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010074" w14:textId="77777777" w:rsidR="00BB12BB" w:rsidRPr="00662362" w:rsidRDefault="00BB12BB" w:rsidP="001E5025">
      <w:pPr>
        <w:pStyle w:val="Zkladntext"/>
        <w:ind w:right="-144"/>
        <w:rPr>
          <w:sz w:val="22"/>
          <w:szCs w:val="22"/>
        </w:rPr>
      </w:pPr>
    </w:p>
    <w:p w14:paraId="0FEB6494" w14:textId="77777777" w:rsidR="00574557" w:rsidRPr="00662362" w:rsidRDefault="00574557" w:rsidP="00574557">
      <w:pPr>
        <w:jc w:val="center"/>
        <w:rPr>
          <w:b/>
          <w:sz w:val="22"/>
          <w:szCs w:val="22"/>
        </w:rPr>
      </w:pPr>
    </w:p>
    <w:p w14:paraId="547E36BD" w14:textId="77777777" w:rsidR="00574557" w:rsidRPr="00662362" w:rsidRDefault="00574557" w:rsidP="00574557">
      <w:pPr>
        <w:jc w:val="center"/>
        <w:rPr>
          <w:b/>
          <w:sz w:val="22"/>
          <w:szCs w:val="22"/>
        </w:rPr>
      </w:pPr>
      <w:r w:rsidRPr="00662362">
        <w:rPr>
          <w:b/>
          <w:sz w:val="22"/>
          <w:szCs w:val="22"/>
        </w:rPr>
        <w:t>KÚPNA ZMLUVA č. ....</w:t>
      </w:r>
    </w:p>
    <w:p w14:paraId="0906DA9D" w14:textId="77777777" w:rsidR="00574557" w:rsidRPr="00662362" w:rsidRDefault="00574557" w:rsidP="00574557">
      <w:pPr>
        <w:jc w:val="center"/>
        <w:rPr>
          <w:sz w:val="22"/>
          <w:szCs w:val="22"/>
        </w:rPr>
      </w:pPr>
      <w:r w:rsidRPr="00662362">
        <w:rPr>
          <w:sz w:val="22"/>
          <w:szCs w:val="22"/>
        </w:rPr>
        <w:t>uzavretá v súlade s § 409 a nasl. zákona č. 513/1991 Zb. Obchodný zákonník v znení neskorších predpisov medzi zmluvnými stranami:</w:t>
      </w:r>
    </w:p>
    <w:p w14:paraId="66FD665D" w14:textId="77777777" w:rsidR="00574557" w:rsidRPr="00662362" w:rsidRDefault="00574557" w:rsidP="00574557">
      <w:pPr>
        <w:jc w:val="both"/>
        <w:rPr>
          <w:sz w:val="22"/>
          <w:szCs w:val="22"/>
        </w:rPr>
      </w:pPr>
    </w:p>
    <w:p w14:paraId="224CF9DE" w14:textId="77777777" w:rsidR="00574557" w:rsidRPr="00662362" w:rsidRDefault="00574557" w:rsidP="00574557">
      <w:pPr>
        <w:rPr>
          <w:sz w:val="22"/>
          <w:szCs w:val="22"/>
        </w:rPr>
      </w:pPr>
      <w:r w:rsidRPr="00662362">
        <w:rPr>
          <w:sz w:val="22"/>
          <w:szCs w:val="22"/>
        </w:rPr>
        <w:t>Obchodné meno:                               </w:t>
      </w:r>
      <w:r w:rsidRPr="00662362">
        <w:rPr>
          <w:bCs/>
          <w:iCs/>
          <w:sz w:val="22"/>
          <w:szCs w:val="22"/>
        </w:rPr>
        <w:t>Slovenský rybársky zväz</w:t>
      </w:r>
      <w:r w:rsidRPr="00662362">
        <w:rPr>
          <w:b/>
          <w:i/>
          <w:sz w:val="22"/>
          <w:szCs w:val="22"/>
        </w:rPr>
        <w:t xml:space="preserve"> </w:t>
      </w:r>
    </w:p>
    <w:p w14:paraId="7E1A8BB1" w14:textId="77777777" w:rsidR="00574557" w:rsidRPr="00662362" w:rsidRDefault="00574557" w:rsidP="00574557">
      <w:pPr>
        <w:jc w:val="both"/>
        <w:rPr>
          <w:sz w:val="22"/>
          <w:szCs w:val="22"/>
        </w:rPr>
      </w:pPr>
      <w:r w:rsidRPr="00662362">
        <w:rPr>
          <w:sz w:val="22"/>
          <w:szCs w:val="22"/>
        </w:rPr>
        <w:t xml:space="preserve">Sídlo:                                                    Andreja Kmeťa 314/20, 010 55 Žilina </w:t>
      </w:r>
    </w:p>
    <w:p w14:paraId="5B6E0188" w14:textId="5B8E2F83" w:rsidR="00574557" w:rsidRPr="00662362" w:rsidRDefault="00574557" w:rsidP="00574557">
      <w:pPr>
        <w:rPr>
          <w:sz w:val="22"/>
          <w:szCs w:val="22"/>
        </w:rPr>
      </w:pPr>
      <w:r w:rsidRPr="00662362">
        <w:rPr>
          <w:spacing w:val="-1"/>
          <w:sz w:val="22"/>
          <w:szCs w:val="22"/>
        </w:rPr>
        <w:t>Zastúpená:</w:t>
      </w:r>
      <w:r w:rsidR="00EB7F6C" w:rsidRPr="00662362">
        <w:rPr>
          <w:spacing w:val="-1"/>
          <w:sz w:val="22"/>
          <w:szCs w:val="22"/>
        </w:rPr>
        <w:tab/>
      </w:r>
      <w:r w:rsidR="00EB7F6C" w:rsidRPr="00662362">
        <w:rPr>
          <w:spacing w:val="-1"/>
          <w:sz w:val="22"/>
          <w:szCs w:val="22"/>
        </w:rPr>
        <w:tab/>
        <w:t xml:space="preserve">              </w:t>
      </w:r>
      <w:r w:rsidRPr="00662362">
        <w:rPr>
          <w:spacing w:val="-1"/>
          <w:sz w:val="22"/>
          <w:szCs w:val="22"/>
        </w:rPr>
        <w:t>Ing. Bohuš Cintula, tajomník</w:t>
      </w:r>
      <w:r w:rsidRPr="00662362">
        <w:rPr>
          <w:sz w:val="22"/>
          <w:szCs w:val="22"/>
        </w:rPr>
        <w:t xml:space="preserve"> </w:t>
      </w:r>
    </w:p>
    <w:p w14:paraId="263D9E8B" w14:textId="77777777" w:rsidR="00574557" w:rsidRPr="00662362" w:rsidRDefault="00574557" w:rsidP="00574557">
      <w:pPr>
        <w:jc w:val="both"/>
        <w:rPr>
          <w:sz w:val="22"/>
          <w:szCs w:val="22"/>
        </w:rPr>
      </w:pPr>
      <w:r w:rsidRPr="00662362">
        <w:rPr>
          <w:sz w:val="22"/>
          <w:szCs w:val="22"/>
        </w:rPr>
        <w:t>IČO:                                                       00178209</w:t>
      </w:r>
    </w:p>
    <w:p w14:paraId="24F7EFB2" w14:textId="77777777" w:rsidR="00574557" w:rsidRPr="00662362" w:rsidRDefault="00574557" w:rsidP="00574557">
      <w:pPr>
        <w:jc w:val="both"/>
        <w:rPr>
          <w:sz w:val="22"/>
          <w:szCs w:val="22"/>
        </w:rPr>
      </w:pPr>
      <w:r w:rsidRPr="00662362">
        <w:rPr>
          <w:sz w:val="22"/>
          <w:szCs w:val="22"/>
        </w:rPr>
        <w:t>IČ DPH:                                                 SK2022327824</w:t>
      </w:r>
    </w:p>
    <w:p w14:paraId="56B35827" w14:textId="77777777" w:rsidR="00574557" w:rsidRPr="00662362" w:rsidRDefault="00574557" w:rsidP="00574557">
      <w:pPr>
        <w:shd w:val="clear" w:color="auto" w:fill="FFFFFF"/>
        <w:rPr>
          <w:sz w:val="22"/>
          <w:szCs w:val="22"/>
        </w:rPr>
      </w:pPr>
      <w:r w:rsidRPr="00662362">
        <w:rPr>
          <w:sz w:val="22"/>
          <w:szCs w:val="22"/>
        </w:rPr>
        <w:t>Bankové spojenie:                             VÚB, a.s.</w:t>
      </w:r>
    </w:p>
    <w:p w14:paraId="3949BDDD" w14:textId="77777777" w:rsidR="00574557" w:rsidRPr="00662362" w:rsidRDefault="00574557" w:rsidP="00574557">
      <w:pPr>
        <w:rPr>
          <w:color w:val="000000" w:themeColor="text1"/>
          <w:sz w:val="22"/>
          <w:szCs w:val="22"/>
        </w:rPr>
      </w:pPr>
      <w:r w:rsidRPr="00662362">
        <w:rPr>
          <w:color w:val="000000" w:themeColor="text1"/>
          <w:sz w:val="22"/>
          <w:szCs w:val="22"/>
        </w:rPr>
        <w:t xml:space="preserve">IBAN:                                                    SK62 0200 0000 0000 1583 2432 </w:t>
      </w:r>
    </w:p>
    <w:p w14:paraId="5D059E20" w14:textId="77777777" w:rsidR="00574557" w:rsidRPr="00662362" w:rsidRDefault="00574557" w:rsidP="00574557">
      <w:pPr>
        <w:rPr>
          <w:color w:val="000000"/>
          <w:sz w:val="22"/>
          <w:szCs w:val="22"/>
        </w:rPr>
      </w:pP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</w:p>
    <w:p w14:paraId="3B901F78" w14:textId="77777777" w:rsidR="00574557" w:rsidRPr="00662362" w:rsidRDefault="00574557" w:rsidP="00574557">
      <w:pPr>
        <w:jc w:val="right"/>
        <w:rPr>
          <w:sz w:val="22"/>
          <w:szCs w:val="22"/>
        </w:rPr>
      </w:pPr>
      <w:r w:rsidRPr="00662362">
        <w:rPr>
          <w:sz w:val="22"/>
          <w:szCs w:val="22"/>
        </w:rPr>
        <w:t>(ďalej len „kupujúci“)</w:t>
      </w:r>
    </w:p>
    <w:p w14:paraId="23142360" w14:textId="77777777" w:rsidR="00574557" w:rsidRPr="00662362" w:rsidRDefault="00574557" w:rsidP="00574557">
      <w:pPr>
        <w:jc w:val="both"/>
        <w:rPr>
          <w:sz w:val="22"/>
          <w:szCs w:val="22"/>
        </w:rPr>
      </w:pPr>
    </w:p>
    <w:p w14:paraId="569DD91D" w14:textId="77777777" w:rsidR="00574557" w:rsidRPr="00662362" w:rsidRDefault="00574557" w:rsidP="00574557">
      <w:pPr>
        <w:jc w:val="both"/>
        <w:rPr>
          <w:sz w:val="22"/>
          <w:szCs w:val="22"/>
        </w:rPr>
      </w:pPr>
      <w:r w:rsidRPr="00662362">
        <w:rPr>
          <w:sz w:val="22"/>
          <w:szCs w:val="22"/>
        </w:rPr>
        <w:t>a</w:t>
      </w:r>
    </w:p>
    <w:p w14:paraId="009F1311" w14:textId="77777777" w:rsidR="00574557" w:rsidRPr="00662362" w:rsidRDefault="00574557" w:rsidP="00574557">
      <w:pPr>
        <w:jc w:val="both"/>
        <w:rPr>
          <w:sz w:val="22"/>
          <w:szCs w:val="22"/>
        </w:rPr>
      </w:pPr>
    </w:p>
    <w:p w14:paraId="71AB2B5F" w14:textId="0B2B508D" w:rsidR="00574557" w:rsidRPr="00662362" w:rsidRDefault="00574557" w:rsidP="00574557">
      <w:pPr>
        <w:jc w:val="both"/>
        <w:rPr>
          <w:color w:val="FF0000"/>
          <w:sz w:val="22"/>
          <w:szCs w:val="22"/>
        </w:rPr>
      </w:pPr>
      <w:r w:rsidRPr="00662362">
        <w:rPr>
          <w:sz w:val="22"/>
          <w:szCs w:val="22"/>
        </w:rPr>
        <w:t>Obchodné meno:</w:t>
      </w:r>
      <w:r w:rsidRPr="00662362">
        <w:rPr>
          <w:sz w:val="22"/>
          <w:szCs w:val="22"/>
        </w:rPr>
        <w:tab/>
      </w:r>
      <w:r w:rsidRPr="00662362">
        <w:rPr>
          <w:sz w:val="22"/>
          <w:szCs w:val="22"/>
        </w:rPr>
        <w:tab/>
      </w:r>
      <w:r w:rsidRPr="00662362">
        <w:rPr>
          <w:color w:val="FF0000"/>
          <w:sz w:val="22"/>
          <w:szCs w:val="22"/>
        </w:rPr>
        <w:t xml:space="preserve">............................................... </w:t>
      </w:r>
      <w:r w:rsidRPr="00662362">
        <w:rPr>
          <w:i/>
          <w:color w:val="FF0000"/>
          <w:sz w:val="22"/>
          <w:szCs w:val="22"/>
        </w:rPr>
        <w:t>(vyplní uchádzač)</w:t>
      </w:r>
    </w:p>
    <w:p w14:paraId="4EABBE31" w14:textId="77777777" w:rsidR="00574557" w:rsidRPr="00662362" w:rsidRDefault="00574557" w:rsidP="00574557">
      <w:pPr>
        <w:jc w:val="both"/>
        <w:rPr>
          <w:color w:val="000000"/>
          <w:sz w:val="22"/>
          <w:szCs w:val="22"/>
        </w:rPr>
      </w:pPr>
      <w:r w:rsidRPr="00662362">
        <w:rPr>
          <w:color w:val="000000"/>
          <w:sz w:val="22"/>
          <w:szCs w:val="22"/>
        </w:rPr>
        <w:t>Sídlo:</w:t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FF0000"/>
          <w:sz w:val="22"/>
          <w:szCs w:val="22"/>
        </w:rPr>
        <w:t xml:space="preserve">............................................... </w:t>
      </w:r>
      <w:r w:rsidRPr="00662362">
        <w:rPr>
          <w:i/>
          <w:color w:val="FF0000"/>
          <w:sz w:val="22"/>
          <w:szCs w:val="22"/>
        </w:rPr>
        <w:t>(vyplní uchádzač)</w:t>
      </w:r>
    </w:p>
    <w:p w14:paraId="2DAC4BB9" w14:textId="77777777" w:rsidR="00574557" w:rsidRPr="00662362" w:rsidRDefault="00574557" w:rsidP="00574557">
      <w:pPr>
        <w:jc w:val="both"/>
        <w:rPr>
          <w:color w:val="000000"/>
          <w:sz w:val="22"/>
          <w:szCs w:val="22"/>
        </w:rPr>
      </w:pPr>
      <w:r w:rsidRPr="00662362">
        <w:rPr>
          <w:color w:val="000000"/>
          <w:sz w:val="22"/>
          <w:szCs w:val="22"/>
        </w:rPr>
        <w:t>Zastúpená:</w:t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FF0000"/>
          <w:sz w:val="22"/>
          <w:szCs w:val="22"/>
        </w:rPr>
        <w:t xml:space="preserve">............................................... </w:t>
      </w:r>
      <w:r w:rsidRPr="00662362">
        <w:rPr>
          <w:i/>
          <w:color w:val="FF0000"/>
          <w:sz w:val="22"/>
          <w:szCs w:val="22"/>
        </w:rPr>
        <w:t>(vyplní uchádzač)</w:t>
      </w:r>
    </w:p>
    <w:p w14:paraId="45E1BD97" w14:textId="77777777" w:rsidR="00574557" w:rsidRPr="00662362" w:rsidRDefault="00574557" w:rsidP="00574557">
      <w:pPr>
        <w:jc w:val="both"/>
        <w:rPr>
          <w:color w:val="FF0000"/>
          <w:sz w:val="22"/>
          <w:szCs w:val="22"/>
        </w:rPr>
      </w:pPr>
      <w:r w:rsidRPr="00662362">
        <w:rPr>
          <w:color w:val="000000"/>
          <w:sz w:val="22"/>
          <w:szCs w:val="22"/>
        </w:rPr>
        <w:t>IČO:</w:t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FF0000"/>
          <w:sz w:val="22"/>
          <w:szCs w:val="22"/>
        </w:rPr>
        <w:t xml:space="preserve">............................................... </w:t>
      </w:r>
      <w:r w:rsidRPr="00662362">
        <w:rPr>
          <w:i/>
          <w:color w:val="FF0000"/>
          <w:sz w:val="22"/>
          <w:szCs w:val="22"/>
        </w:rPr>
        <w:t>(vyplní uchádzač)</w:t>
      </w:r>
    </w:p>
    <w:p w14:paraId="00332B57" w14:textId="77777777" w:rsidR="00574557" w:rsidRPr="00662362" w:rsidRDefault="00574557" w:rsidP="00574557">
      <w:pPr>
        <w:jc w:val="both"/>
        <w:rPr>
          <w:color w:val="FF0000"/>
          <w:sz w:val="22"/>
          <w:szCs w:val="22"/>
        </w:rPr>
      </w:pPr>
      <w:r w:rsidRPr="00662362">
        <w:rPr>
          <w:color w:val="000000"/>
          <w:sz w:val="22"/>
          <w:szCs w:val="22"/>
        </w:rPr>
        <w:t>DIČ:</w:t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FF0000"/>
          <w:sz w:val="22"/>
          <w:szCs w:val="22"/>
        </w:rPr>
        <w:t xml:space="preserve">............................................... </w:t>
      </w:r>
      <w:r w:rsidRPr="00662362">
        <w:rPr>
          <w:i/>
          <w:color w:val="FF0000"/>
          <w:sz w:val="22"/>
          <w:szCs w:val="22"/>
        </w:rPr>
        <w:t>(vyplní uchádzač)</w:t>
      </w:r>
    </w:p>
    <w:p w14:paraId="46126825" w14:textId="17BDD69D" w:rsidR="00574557" w:rsidRPr="00662362" w:rsidRDefault="00574557" w:rsidP="00574557">
      <w:pPr>
        <w:jc w:val="both"/>
        <w:rPr>
          <w:color w:val="FF0000"/>
          <w:sz w:val="22"/>
          <w:szCs w:val="22"/>
        </w:rPr>
      </w:pPr>
      <w:r w:rsidRPr="00662362">
        <w:rPr>
          <w:color w:val="000000"/>
          <w:sz w:val="22"/>
          <w:szCs w:val="22"/>
        </w:rPr>
        <w:t>IČ DPH:</w:t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FF0000"/>
          <w:sz w:val="22"/>
          <w:szCs w:val="22"/>
        </w:rPr>
        <w:t xml:space="preserve">............................................... </w:t>
      </w:r>
      <w:r w:rsidRPr="00662362">
        <w:rPr>
          <w:i/>
          <w:color w:val="FF0000"/>
          <w:sz w:val="22"/>
          <w:szCs w:val="22"/>
        </w:rPr>
        <w:t>(vyplní uchádzač)</w:t>
      </w:r>
    </w:p>
    <w:p w14:paraId="4B322E7B" w14:textId="77777777" w:rsidR="00574557" w:rsidRPr="00662362" w:rsidRDefault="00574557" w:rsidP="00574557">
      <w:pPr>
        <w:jc w:val="both"/>
        <w:rPr>
          <w:color w:val="000000"/>
          <w:sz w:val="22"/>
          <w:szCs w:val="22"/>
        </w:rPr>
      </w:pPr>
      <w:r w:rsidRPr="00662362">
        <w:rPr>
          <w:color w:val="000000"/>
          <w:sz w:val="22"/>
          <w:szCs w:val="22"/>
        </w:rPr>
        <w:t>Zapísaný v:</w:t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FF0000"/>
          <w:sz w:val="22"/>
          <w:szCs w:val="22"/>
        </w:rPr>
        <w:t xml:space="preserve">............................................... </w:t>
      </w:r>
      <w:r w:rsidRPr="00662362">
        <w:rPr>
          <w:i/>
          <w:color w:val="FF0000"/>
          <w:sz w:val="22"/>
          <w:szCs w:val="22"/>
        </w:rPr>
        <w:t>(vyplní uchádzač)</w:t>
      </w:r>
    </w:p>
    <w:p w14:paraId="5F2E0125" w14:textId="77777777" w:rsidR="00574557" w:rsidRPr="00662362" w:rsidRDefault="00574557" w:rsidP="00574557">
      <w:pPr>
        <w:jc w:val="both"/>
        <w:rPr>
          <w:color w:val="000000"/>
          <w:sz w:val="22"/>
          <w:szCs w:val="22"/>
        </w:rPr>
      </w:pPr>
      <w:r w:rsidRPr="00662362">
        <w:rPr>
          <w:color w:val="000000"/>
          <w:sz w:val="22"/>
          <w:szCs w:val="22"/>
        </w:rPr>
        <w:t>Bankové spojenie:</w:t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FF0000"/>
          <w:sz w:val="22"/>
          <w:szCs w:val="22"/>
        </w:rPr>
        <w:t xml:space="preserve">............................................... </w:t>
      </w:r>
      <w:r w:rsidRPr="00662362">
        <w:rPr>
          <w:i/>
          <w:color w:val="FF0000"/>
          <w:sz w:val="22"/>
          <w:szCs w:val="22"/>
        </w:rPr>
        <w:t>(vyplní uchádzač)</w:t>
      </w:r>
    </w:p>
    <w:p w14:paraId="02EEC7D4" w14:textId="77777777" w:rsidR="00574557" w:rsidRPr="00662362" w:rsidRDefault="00574557" w:rsidP="00574557">
      <w:pPr>
        <w:jc w:val="both"/>
        <w:rPr>
          <w:color w:val="000000"/>
          <w:sz w:val="22"/>
          <w:szCs w:val="22"/>
        </w:rPr>
      </w:pPr>
      <w:r w:rsidRPr="00662362">
        <w:rPr>
          <w:color w:val="000000"/>
          <w:sz w:val="22"/>
          <w:szCs w:val="22"/>
        </w:rPr>
        <w:t>IBAN:</w:t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FF0000"/>
          <w:sz w:val="22"/>
          <w:szCs w:val="22"/>
        </w:rPr>
        <w:t xml:space="preserve">............................................... </w:t>
      </w:r>
      <w:r w:rsidRPr="00662362">
        <w:rPr>
          <w:i/>
          <w:color w:val="FF0000"/>
          <w:sz w:val="22"/>
          <w:szCs w:val="22"/>
        </w:rPr>
        <w:t>(vyplní uchádzač)</w:t>
      </w:r>
    </w:p>
    <w:p w14:paraId="1D74CC43" w14:textId="77777777" w:rsidR="00574557" w:rsidRPr="00662362" w:rsidRDefault="00574557" w:rsidP="00574557">
      <w:pPr>
        <w:jc w:val="both"/>
        <w:rPr>
          <w:color w:val="000000"/>
          <w:sz w:val="22"/>
          <w:szCs w:val="22"/>
        </w:rPr>
      </w:pPr>
      <w:r w:rsidRPr="00662362">
        <w:rPr>
          <w:color w:val="000000"/>
          <w:sz w:val="22"/>
          <w:szCs w:val="22"/>
        </w:rPr>
        <w:t>E-mail:</w:t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FF0000"/>
          <w:sz w:val="22"/>
          <w:szCs w:val="22"/>
        </w:rPr>
        <w:t xml:space="preserve">............................................... </w:t>
      </w:r>
      <w:r w:rsidRPr="00662362">
        <w:rPr>
          <w:i/>
          <w:color w:val="FF0000"/>
          <w:sz w:val="22"/>
          <w:szCs w:val="22"/>
        </w:rPr>
        <w:t>(vyplní uchádzač)</w:t>
      </w:r>
    </w:p>
    <w:p w14:paraId="24CCDB52" w14:textId="77777777" w:rsidR="00574557" w:rsidRPr="00662362" w:rsidRDefault="00574557" w:rsidP="00574557">
      <w:pPr>
        <w:jc w:val="both"/>
        <w:rPr>
          <w:color w:val="000000"/>
          <w:sz w:val="22"/>
          <w:szCs w:val="22"/>
        </w:rPr>
      </w:pPr>
      <w:r w:rsidRPr="00662362">
        <w:rPr>
          <w:color w:val="000000"/>
          <w:sz w:val="22"/>
          <w:szCs w:val="22"/>
        </w:rPr>
        <w:t>Tel:</w:t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000000"/>
          <w:sz w:val="22"/>
          <w:szCs w:val="22"/>
        </w:rPr>
        <w:tab/>
      </w:r>
      <w:r w:rsidRPr="00662362">
        <w:rPr>
          <w:color w:val="FF0000"/>
          <w:sz w:val="22"/>
          <w:szCs w:val="22"/>
        </w:rPr>
        <w:t xml:space="preserve">............................................... </w:t>
      </w:r>
      <w:r w:rsidRPr="00662362">
        <w:rPr>
          <w:i/>
          <w:color w:val="FF0000"/>
          <w:sz w:val="22"/>
          <w:szCs w:val="22"/>
        </w:rPr>
        <w:t>(vyplní uchádzač)</w:t>
      </w:r>
    </w:p>
    <w:p w14:paraId="62068D03" w14:textId="77777777" w:rsidR="00574557" w:rsidRPr="00662362" w:rsidRDefault="00574557" w:rsidP="00574557">
      <w:pPr>
        <w:jc w:val="both"/>
        <w:rPr>
          <w:color w:val="000000"/>
          <w:sz w:val="22"/>
          <w:szCs w:val="22"/>
        </w:rPr>
      </w:pPr>
    </w:p>
    <w:p w14:paraId="305C9D15" w14:textId="77777777" w:rsidR="00574557" w:rsidRPr="00662362" w:rsidRDefault="00574557" w:rsidP="00574557">
      <w:pPr>
        <w:jc w:val="right"/>
        <w:rPr>
          <w:sz w:val="22"/>
          <w:szCs w:val="22"/>
        </w:rPr>
      </w:pPr>
      <w:r w:rsidRPr="00662362">
        <w:rPr>
          <w:sz w:val="22"/>
          <w:szCs w:val="22"/>
        </w:rPr>
        <w:t>(ďalej len „predávajúci“)</w:t>
      </w:r>
    </w:p>
    <w:p w14:paraId="6C03052B" w14:textId="77777777" w:rsidR="00574557" w:rsidRPr="00662362" w:rsidRDefault="00574557" w:rsidP="00574557">
      <w:pPr>
        <w:jc w:val="right"/>
        <w:rPr>
          <w:sz w:val="22"/>
          <w:szCs w:val="22"/>
        </w:rPr>
      </w:pPr>
      <w:r w:rsidRPr="00662362">
        <w:rPr>
          <w:sz w:val="22"/>
          <w:szCs w:val="22"/>
        </w:rPr>
        <w:t>(kupujúci a predávajúci ďalej spolu ako „zmluvné strany" a jednotlivo ako „zmluvná strana")</w:t>
      </w:r>
    </w:p>
    <w:p w14:paraId="4AEA3AF5" w14:textId="77777777" w:rsidR="00574557" w:rsidRDefault="00574557" w:rsidP="00574557">
      <w:pPr>
        <w:jc w:val="right"/>
        <w:rPr>
          <w:rFonts w:asciiTheme="minorHAnsi" w:hAnsiTheme="minorHAnsi" w:cstheme="minorHAnsi"/>
        </w:rPr>
      </w:pPr>
    </w:p>
    <w:p w14:paraId="16E4980E" w14:textId="77777777" w:rsidR="00574557" w:rsidRPr="00D05333" w:rsidRDefault="00574557" w:rsidP="00574557">
      <w:pPr>
        <w:jc w:val="center"/>
      </w:pPr>
      <w:r w:rsidRPr="00D05333">
        <w:rPr>
          <w:b/>
        </w:rPr>
        <w:t>PREAMBULA</w:t>
      </w:r>
    </w:p>
    <w:p w14:paraId="5AAA1CC3" w14:textId="77777777" w:rsidR="00574557" w:rsidRPr="00D05333" w:rsidRDefault="00574557" w:rsidP="00574557">
      <w:pPr>
        <w:jc w:val="both"/>
      </w:pPr>
    </w:p>
    <w:p w14:paraId="4B1E5036" w14:textId="77777777" w:rsidR="00574557" w:rsidRPr="00D05333" w:rsidRDefault="00574557" w:rsidP="00574557">
      <w:pPr>
        <w:jc w:val="both"/>
        <w:rPr>
          <w:b/>
          <w:bCs/>
        </w:rPr>
      </w:pPr>
      <w:r w:rsidRPr="00D05333">
        <w:rPr>
          <w:sz w:val="24"/>
          <w:szCs w:val="24"/>
        </w:rPr>
        <w:t xml:space="preserve">Kupujúci a predávajúci uzatvárajú túto zmluvu ako výsledok obstarávania pre zákazku s názvom: </w:t>
      </w:r>
      <w:r w:rsidRPr="00D05333">
        <w:rPr>
          <w:b/>
          <w:bCs/>
          <w:sz w:val="24"/>
          <w:szCs w:val="24"/>
        </w:rPr>
        <w:t>Traktor s príslušenstvom</w:t>
      </w:r>
      <w:r w:rsidRPr="00D05333">
        <w:rPr>
          <w:b/>
          <w:bCs/>
        </w:rPr>
        <w:t>.</w:t>
      </w:r>
    </w:p>
    <w:p w14:paraId="64F80C9E" w14:textId="77777777" w:rsidR="00574557" w:rsidRPr="00D05333" w:rsidRDefault="00574557" w:rsidP="00574557">
      <w:pPr>
        <w:jc w:val="both"/>
        <w:rPr>
          <w:bCs/>
          <w:color w:val="000000"/>
        </w:rPr>
      </w:pPr>
    </w:p>
    <w:p w14:paraId="4C6DD689" w14:textId="77777777" w:rsidR="00574557" w:rsidRPr="00D05333" w:rsidRDefault="00574557" w:rsidP="001E5025">
      <w:pPr>
        <w:pStyle w:val="Zkladntext"/>
        <w:ind w:right="-144"/>
      </w:pPr>
    </w:p>
    <w:p w14:paraId="2F722380" w14:textId="77777777" w:rsidR="00574557" w:rsidRDefault="00574557" w:rsidP="001E5025">
      <w:pPr>
        <w:pStyle w:val="Zkladntext"/>
        <w:ind w:right="-144"/>
      </w:pPr>
    </w:p>
    <w:p w14:paraId="437B536F" w14:textId="77777777" w:rsidR="00F35FD6" w:rsidRPr="00803290" w:rsidRDefault="00F35FD6" w:rsidP="001E5025">
      <w:pPr>
        <w:pStyle w:val="Nadpis1"/>
        <w:ind w:right="-144"/>
      </w:pPr>
      <w:r w:rsidRPr="00803290">
        <w:t>Čl. I.:   Predmet zmluvy</w:t>
      </w:r>
    </w:p>
    <w:p w14:paraId="5FCAA101" w14:textId="77777777" w:rsidR="00D042BC" w:rsidRPr="0040060F" w:rsidRDefault="00D042BC" w:rsidP="00D042BC">
      <w:pPr>
        <w:ind w:left="1080"/>
        <w:rPr>
          <w:rFonts w:asciiTheme="minorHAnsi" w:hAnsiTheme="minorHAnsi" w:cstheme="minorHAnsi"/>
          <w:b/>
        </w:rPr>
      </w:pPr>
    </w:p>
    <w:p w14:paraId="7B8F7E9F" w14:textId="77777777" w:rsidR="00D042BC" w:rsidRPr="00D05333" w:rsidRDefault="00D042BC" w:rsidP="00D042BC">
      <w:pPr>
        <w:numPr>
          <w:ilvl w:val="1"/>
          <w:numId w:val="30"/>
        </w:numPr>
        <w:ind w:left="426"/>
        <w:jc w:val="both"/>
        <w:rPr>
          <w:sz w:val="24"/>
          <w:szCs w:val="24"/>
        </w:rPr>
      </w:pPr>
      <w:r w:rsidRPr="00D05333">
        <w:rPr>
          <w:sz w:val="24"/>
          <w:szCs w:val="24"/>
        </w:rPr>
        <w:t xml:space="preserve">Predmetom tejto zmluvy je záväzok predávajúceho dodať kupujúcemu predmet zákazky: </w:t>
      </w:r>
    </w:p>
    <w:p w14:paraId="4AF9A31B" w14:textId="77777777" w:rsidR="00D042BC" w:rsidRPr="0040060F" w:rsidRDefault="00D042BC" w:rsidP="00D042BC">
      <w:pPr>
        <w:jc w:val="both"/>
        <w:rPr>
          <w:rFonts w:asciiTheme="minorHAnsi" w:hAnsiTheme="minorHAnsi" w:cstheme="minorHAnsi"/>
        </w:rPr>
      </w:pP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5949"/>
        <w:gridCol w:w="1378"/>
      </w:tblGrid>
      <w:tr w:rsidR="00D042BC" w:rsidRPr="0040060F" w14:paraId="488FD80D" w14:textId="77777777" w:rsidTr="00D05333">
        <w:trPr>
          <w:trHeight w:val="119"/>
          <w:jc w:val="center"/>
        </w:trPr>
        <w:tc>
          <w:tcPr>
            <w:tcW w:w="594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5F31AB3" w14:textId="77777777" w:rsidR="00D042BC" w:rsidRPr="0040060F" w:rsidRDefault="00D042BC" w:rsidP="008630C4">
            <w:pPr>
              <w:jc w:val="center"/>
              <w:rPr>
                <w:rFonts w:asciiTheme="minorHAnsi" w:hAnsiTheme="minorHAnsi" w:cstheme="minorHAnsi"/>
                <w:i/>
                <w:lang w:eastAsia="en-US"/>
              </w:rPr>
            </w:pPr>
            <w:r w:rsidRPr="0040060F">
              <w:rPr>
                <w:rFonts w:asciiTheme="minorHAnsi" w:hAnsiTheme="minorHAnsi" w:cstheme="minorHAnsi"/>
                <w:i/>
                <w:lang w:eastAsia="en-US"/>
              </w:rPr>
              <w:t>Predmet</w:t>
            </w:r>
          </w:p>
        </w:tc>
        <w:tc>
          <w:tcPr>
            <w:tcW w:w="13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A542157" w14:textId="77777777" w:rsidR="00D042BC" w:rsidRPr="0040060F" w:rsidRDefault="00D042BC" w:rsidP="008630C4">
            <w:pPr>
              <w:jc w:val="center"/>
              <w:rPr>
                <w:rFonts w:asciiTheme="minorHAnsi" w:hAnsiTheme="minorHAnsi" w:cstheme="minorHAnsi"/>
                <w:i/>
                <w:lang w:eastAsia="en-US"/>
              </w:rPr>
            </w:pPr>
            <w:r w:rsidRPr="0040060F">
              <w:rPr>
                <w:rFonts w:asciiTheme="minorHAnsi" w:hAnsiTheme="minorHAnsi" w:cstheme="minorHAnsi"/>
                <w:i/>
                <w:lang w:eastAsia="en-US"/>
              </w:rPr>
              <w:t>Množstvo</w:t>
            </w:r>
          </w:p>
        </w:tc>
      </w:tr>
      <w:tr w:rsidR="00D042BC" w:rsidRPr="0040060F" w14:paraId="0CE8971F" w14:textId="77777777" w:rsidTr="00D05333">
        <w:trPr>
          <w:jc w:val="center"/>
        </w:trPr>
        <w:tc>
          <w:tcPr>
            <w:tcW w:w="594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1605592" w14:textId="77777777" w:rsidR="00D042BC" w:rsidRPr="0040060F" w:rsidRDefault="00D042BC" w:rsidP="008630C4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40060F">
              <w:rPr>
                <w:rFonts w:asciiTheme="minorHAnsi" w:hAnsiTheme="minorHAnsi" w:cstheme="minorHAnsi"/>
                <w:i/>
                <w:color w:val="FF0000"/>
              </w:rPr>
              <w:t>(vyplní uchádzač)</w:t>
            </w:r>
          </w:p>
        </w:tc>
        <w:tc>
          <w:tcPr>
            <w:tcW w:w="13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7BF9CA0" w14:textId="77777777" w:rsidR="00D042BC" w:rsidRPr="0040060F" w:rsidRDefault="00D042BC" w:rsidP="008630C4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lang w:eastAsia="en-US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lang w:eastAsia="en-US"/>
              </w:rPr>
              <w:t>1 ks</w:t>
            </w:r>
          </w:p>
        </w:tc>
      </w:tr>
      <w:tr w:rsidR="00D042BC" w:rsidRPr="0040060F" w14:paraId="42628214" w14:textId="77777777" w:rsidTr="00D05333">
        <w:trPr>
          <w:jc w:val="center"/>
        </w:trPr>
        <w:tc>
          <w:tcPr>
            <w:tcW w:w="594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1FA3071" w14:textId="77777777" w:rsidR="00D042BC" w:rsidRPr="0040060F" w:rsidRDefault="00D042BC" w:rsidP="008630C4">
            <w:pPr>
              <w:jc w:val="both"/>
              <w:rPr>
                <w:rFonts w:asciiTheme="minorHAnsi" w:hAnsiTheme="minorHAnsi" w:cstheme="minorHAnsi"/>
                <w:i/>
                <w:color w:val="FF0000"/>
              </w:rPr>
            </w:pPr>
          </w:p>
        </w:tc>
        <w:tc>
          <w:tcPr>
            <w:tcW w:w="13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6213107" w14:textId="77777777" w:rsidR="00D042BC" w:rsidRDefault="00D042BC" w:rsidP="008630C4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lang w:eastAsia="en-US"/>
              </w:rPr>
            </w:pPr>
          </w:p>
        </w:tc>
      </w:tr>
      <w:tr w:rsidR="00D042BC" w:rsidRPr="0040060F" w14:paraId="35DF2718" w14:textId="77777777" w:rsidTr="00D05333">
        <w:trPr>
          <w:jc w:val="center"/>
        </w:trPr>
        <w:tc>
          <w:tcPr>
            <w:tcW w:w="594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8251D5E" w14:textId="77777777" w:rsidR="00D042BC" w:rsidRPr="0040060F" w:rsidRDefault="00D042BC" w:rsidP="008630C4">
            <w:pPr>
              <w:jc w:val="both"/>
              <w:rPr>
                <w:rFonts w:asciiTheme="minorHAnsi" w:hAnsiTheme="minorHAnsi" w:cstheme="minorHAnsi"/>
                <w:i/>
                <w:color w:val="FF0000"/>
              </w:rPr>
            </w:pPr>
          </w:p>
        </w:tc>
        <w:tc>
          <w:tcPr>
            <w:tcW w:w="13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2E492C4" w14:textId="77777777" w:rsidR="00D042BC" w:rsidRDefault="00D042BC" w:rsidP="008630C4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lang w:eastAsia="en-US"/>
              </w:rPr>
            </w:pPr>
          </w:p>
        </w:tc>
      </w:tr>
    </w:tbl>
    <w:p w14:paraId="4CEB9EE8" w14:textId="77777777" w:rsidR="00D042BC" w:rsidRPr="0040060F" w:rsidRDefault="00D042BC" w:rsidP="00D042BC">
      <w:pPr>
        <w:jc w:val="both"/>
        <w:rPr>
          <w:rFonts w:asciiTheme="minorHAnsi" w:hAnsiTheme="minorHAnsi" w:cstheme="minorHAnsi"/>
        </w:rPr>
      </w:pPr>
    </w:p>
    <w:p w14:paraId="24F5C03C" w14:textId="77777777" w:rsidR="00FE5988" w:rsidRDefault="00FE5988" w:rsidP="00FE5988">
      <w:pPr>
        <w:spacing w:after="120"/>
        <w:ind w:right="-144"/>
        <w:jc w:val="both"/>
        <w:rPr>
          <w:sz w:val="24"/>
          <w:szCs w:val="24"/>
        </w:rPr>
      </w:pPr>
      <w:r w:rsidRPr="00FE5988">
        <w:rPr>
          <w:sz w:val="24"/>
          <w:szCs w:val="24"/>
        </w:rPr>
        <w:t>a previesť na kupujúceho vlastnícke právo k uvedenému tovaru a záväzok kupujúceho tovar prevziať do vlastníctva a zaplatiť predávajúcemu dojednanú kúpnu cenu, a to všetko za podmienok dojednaných v tejto zmluve.</w:t>
      </w:r>
    </w:p>
    <w:p w14:paraId="2723A435" w14:textId="77777777" w:rsidR="00D05333" w:rsidRPr="00D05333" w:rsidRDefault="00D05333" w:rsidP="00D05333">
      <w:pPr>
        <w:spacing w:after="120"/>
        <w:ind w:right="-144"/>
        <w:jc w:val="both"/>
        <w:rPr>
          <w:sz w:val="24"/>
          <w:szCs w:val="24"/>
        </w:rPr>
      </w:pPr>
      <w:r w:rsidRPr="00D05333">
        <w:rPr>
          <w:sz w:val="24"/>
          <w:szCs w:val="24"/>
        </w:rPr>
        <w:t>2.</w:t>
      </w:r>
      <w:r w:rsidRPr="00D05333">
        <w:rPr>
          <w:sz w:val="24"/>
          <w:szCs w:val="24"/>
        </w:rPr>
        <w:tab/>
        <w:t>Predmet zmluvy je bližšie špecifikovaný v Prílohe č. 1 k tejto zmluve, ktorá je jej neoddeliteľnou súčasťou.</w:t>
      </w:r>
    </w:p>
    <w:p w14:paraId="27A14BCE" w14:textId="375ABE56" w:rsidR="00D05333" w:rsidRDefault="00D05333" w:rsidP="00D05333">
      <w:pPr>
        <w:spacing w:after="120"/>
        <w:ind w:right="-144"/>
        <w:jc w:val="both"/>
        <w:rPr>
          <w:sz w:val="24"/>
          <w:szCs w:val="24"/>
        </w:rPr>
      </w:pPr>
      <w:r w:rsidRPr="00D05333">
        <w:rPr>
          <w:sz w:val="24"/>
          <w:szCs w:val="24"/>
        </w:rPr>
        <w:lastRenderedPageBreak/>
        <w:t>3.</w:t>
      </w:r>
      <w:r w:rsidRPr="00D05333">
        <w:rPr>
          <w:sz w:val="24"/>
          <w:szCs w:val="24"/>
        </w:rPr>
        <w:tab/>
        <w:t>Súčasťou dodania požadovaného tovaru je aj doprava do miesta dodania,</w:t>
      </w:r>
      <w:r w:rsidR="00C80AC1">
        <w:rPr>
          <w:sz w:val="24"/>
          <w:szCs w:val="24"/>
        </w:rPr>
        <w:t xml:space="preserve"> </w:t>
      </w:r>
      <w:r w:rsidR="00B46F15">
        <w:rPr>
          <w:sz w:val="24"/>
          <w:szCs w:val="24"/>
        </w:rPr>
        <w:t>zaškolenie obsluhy</w:t>
      </w:r>
      <w:r w:rsidRPr="00D05333">
        <w:rPr>
          <w:sz w:val="24"/>
          <w:szCs w:val="24"/>
        </w:rPr>
        <w:t xml:space="preserve"> a odovzdanie dokladov potrebných na užívanie predmetu zmluvy a výkon vlastníckeho práva kupujúceho.</w:t>
      </w:r>
    </w:p>
    <w:p w14:paraId="1A850BAB" w14:textId="77777777" w:rsidR="00D05333" w:rsidRPr="00FE5988" w:rsidRDefault="00D05333" w:rsidP="00FE5988">
      <w:pPr>
        <w:spacing w:after="120"/>
        <w:ind w:right="-144"/>
        <w:jc w:val="both"/>
        <w:rPr>
          <w:sz w:val="24"/>
          <w:szCs w:val="24"/>
        </w:rPr>
      </w:pPr>
    </w:p>
    <w:p w14:paraId="0DDE5916" w14:textId="77777777" w:rsidR="00DC04C1" w:rsidRDefault="00DC04C1" w:rsidP="00DC04C1">
      <w:pPr>
        <w:spacing w:after="120"/>
        <w:ind w:right="-144"/>
        <w:jc w:val="both"/>
        <w:rPr>
          <w:sz w:val="24"/>
          <w:szCs w:val="24"/>
        </w:rPr>
      </w:pPr>
    </w:p>
    <w:p w14:paraId="61122BB4" w14:textId="05D08F82" w:rsidR="00526094" w:rsidRPr="00803290" w:rsidRDefault="00526094" w:rsidP="001E5025">
      <w:pPr>
        <w:pStyle w:val="Nadpis1"/>
        <w:ind w:right="-144"/>
      </w:pPr>
      <w:r w:rsidRPr="00803290">
        <w:t xml:space="preserve">Čl. II.:  </w:t>
      </w:r>
      <w:r>
        <w:t xml:space="preserve">Dodávka </w:t>
      </w:r>
      <w:r w:rsidR="00527711">
        <w:t>tovaru</w:t>
      </w:r>
      <w:r>
        <w:t>, t</w:t>
      </w:r>
      <w:r w:rsidRPr="00803290">
        <w:t>ermín a</w:t>
      </w:r>
      <w:r>
        <w:t> </w:t>
      </w:r>
      <w:r w:rsidRPr="00803290">
        <w:t>miesto</w:t>
      </w:r>
      <w:r>
        <w:t>.</w:t>
      </w:r>
    </w:p>
    <w:p w14:paraId="112377A1" w14:textId="77777777" w:rsidR="00526094" w:rsidRPr="007B5532" w:rsidRDefault="00526094" w:rsidP="001E5025">
      <w:pPr>
        <w:ind w:right="-144"/>
        <w:jc w:val="both"/>
        <w:rPr>
          <w:sz w:val="10"/>
          <w:szCs w:val="10"/>
        </w:rPr>
      </w:pPr>
    </w:p>
    <w:p w14:paraId="35341D5A" w14:textId="4661F610" w:rsidR="00526094" w:rsidRPr="000642D2" w:rsidRDefault="00526094" w:rsidP="001E5025">
      <w:pPr>
        <w:numPr>
          <w:ilvl w:val="0"/>
          <w:numId w:val="13"/>
        </w:numPr>
        <w:tabs>
          <w:tab w:val="clear" w:pos="360"/>
          <w:tab w:val="left" w:pos="284"/>
        </w:tabs>
        <w:ind w:left="284" w:right="-144" w:hanging="284"/>
        <w:jc w:val="both"/>
        <w:rPr>
          <w:sz w:val="24"/>
        </w:rPr>
      </w:pPr>
      <w:r w:rsidRPr="000642D2">
        <w:rPr>
          <w:sz w:val="24"/>
        </w:rPr>
        <w:t xml:space="preserve">Predávajúci dodá kupujúcemu </w:t>
      </w:r>
      <w:r w:rsidR="00D05333">
        <w:rPr>
          <w:sz w:val="24"/>
        </w:rPr>
        <w:t xml:space="preserve">tovar </w:t>
      </w:r>
      <w:r w:rsidR="007E1C84">
        <w:rPr>
          <w:sz w:val="24"/>
        </w:rPr>
        <w:t>najneskôr</w:t>
      </w:r>
      <w:r w:rsidRPr="000642D2">
        <w:rPr>
          <w:sz w:val="24"/>
        </w:rPr>
        <w:t xml:space="preserve"> do </w:t>
      </w:r>
      <w:r w:rsidR="003440DC">
        <w:rPr>
          <w:sz w:val="24"/>
        </w:rPr>
        <w:t>12</w:t>
      </w:r>
      <w:r w:rsidR="007E1C84">
        <w:rPr>
          <w:sz w:val="24"/>
        </w:rPr>
        <w:t xml:space="preserve"> mesiacov od nadobudnutia účinnosti tejto zmluvy.</w:t>
      </w:r>
    </w:p>
    <w:p w14:paraId="2B56E06F" w14:textId="77777777" w:rsidR="00526094" w:rsidRPr="00D46580" w:rsidRDefault="00526094" w:rsidP="001E5025">
      <w:pPr>
        <w:ind w:right="-144"/>
        <w:jc w:val="both"/>
        <w:rPr>
          <w:sz w:val="10"/>
          <w:szCs w:val="10"/>
        </w:rPr>
      </w:pPr>
    </w:p>
    <w:p w14:paraId="1F962B21" w14:textId="649C041E" w:rsidR="00526094" w:rsidRPr="007E1C84" w:rsidRDefault="00526094" w:rsidP="007E1C84">
      <w:pPr>
        <w:numPr>
          <w:ilvl w:val="0"/>
          <w:numId w:val="13"/>
        </w:numPr>
        <w:tabs>
          <w:tab w:val="clear" w:pos="360"/>
        </w:tabs>
        <w:ind w:left="284" w:right="-144" w:hanging="284"/>
        <w:jc w:val="both"/>
        <w:rPr>
          <w:sz w:val="24"/>
        </w:rPr>
      </w:pPr>
      <w:r w:rsidRPr="00484ABE">
        <w:rPr>
          <w:sz w:val="24"/>
        </w:rPr>
        <w:t>Miestom dodávky :</w:t>
      </w:r>
      <w:r w:rsidR="007E1C84">
        <w:rPr>
          <w:sz w:val="24"/>
        </w:rPr>
        <w:t xml:space="preserve"> </w:t>
      </w:r>
      <w:r w:rsidR="00207FDB">
        <w:rPr>
          <w:sz w:val="24"/>
        </w:rPr>
        <w:t xml:space="preserve">Výrobné stredisko </w:t>
      </w:r>
      <w:r w:rsidR="00207FDB" w:rsidRPr="00207FDB">
        <w:rPr>
          <w:sz w:val="24"/>
        </w:rPr>
        <w:t xml:space="preserve">SRZ </w:t>
      </w:r>
      <w:r w:rsidR="00690C0E" w:rsidRPr="00207FDB">
        <w:rPr>
          <w:sz w:val="24"/>
        </w:rPr>
        <w:t>Hrhov</w:t>
      </w:r>
      <w:r w:rsidR="00690C0E" w:rsidRPr="007E1C84">
        <w:rPr>
          <w:b/>
          <w:sz w:val="24"/>
        </w:rPr>
        <w:t xml:space="preserve"> </w:t>
      </w:r>
    </w:p>
    <w:p w14:paraId="5F0163B5" w14:textId="77777777" w:rsidR="00484ABE" w:rsidRPr="007A18CA" w:rsidRDefault="00484ABE" w:rsidP="001E5025">
      <w:pPr>
        <w:ind w:left="284" w:right="-144"/>
        <w:jc w:val="both"/>
        <w:rPr>
          <w:sz w:val="10"/>
          <w:szCs w:val="10"/>
        </w:rPr>
      </w:pPr>
    </w:p>
    <w:p w14:paraId="535B04F9" w14:textId="0DCA1EBC" w:rsidR="00484ABE" w:rsidRPr="00484ABE" w:rsidRDefault="00484ABE" w:rsidP="001E5025">
      <w:pPr>
        <w:numPr>
          <w:ilvl w:val="0"/>
          <w:numId w:val="13"/>
        </w:numPr>
        <w:tabs>
          <w:tab w:val="clear" w:pos="360"/>
        </w:tabs>
        <w:ind w:left="284" w:right="-144" w:hanging="284"/>
        <w:jc w:val="both"/>
        <w:rPr>
          <w:sz w:val="24"/>
        </w:rPr>
      </w:pPr>
      <w:r>
        <w:rPr>
          <w:sz w:val="24"/>
        </w:rPr>
        <w:t xml:space="preserve">Potvrdením o tom, že kupujúci prevzal </w:t>
      </w:r>
      <w:r w:rsidR="00C4793F">
        <w:rPr>
          <w:sz w:val="24"/>
        </w:rPr>
        <w:t xml:space="preserve">tovar </w:t>
      </w:r>
      <w:r>
        <w:rPr>
          <w:sz w:val="24"/>
        </w:rPr>
        <w:t>od predávajúceho bud</w:t>
      </w:r>
      <w:r w:rsidR="008A13A3">
        <w:rPr>
          <w:sz w:val="24"/>
        </w:rPr>
        <w:t>e</w:t>
      </w:r>
      <w:r>
        <w:rPr>
          <w:sz w:val="24"/>
        </w:rPr>
        <w:t xml:space="preserve"> dodac</w:t>
      </w:r>
      <w:r w:rsidR="008A13A3">
        <w:rPr>
          <w:sz w:val="24"/>
        </w:rPr>
        <w:t>í</w:t>
      </w:r>
      <w:r>
        <w:rPr>
          <w:sz w:val="24"/>
        </w:rPr>
        <w:t xml:space="preserve"> list, vystaven</w:t>
      </w:r>
      <w:r w:rsidR="008A13A3">
        <w:rPr>
          <w:sz w:val="24"/>
        </w:rPr>
        <w:t>ý</w:t>
      </w:r>
      <w:r>
        <w:rPr>
          <w:sz w:val="24"/>
        </w:rPr>
        <w:t xml:space="preserve"> predávajúcim a podpísan</w:t>
      </w:r>
      <w:r w:rsidR="008A13A3">
        <w:rPr>
          <w:sz w:val="24"/>
        </w:rPr>
        <w:t>ý</w:t>
      </w:r>
      <w:r>
        <w:rPr>
          <w:sz w:val="24"/>
        </w:rPr>
        <w:t xml:space="preserve"> na to oprávnenými zástupcami obidvoch zmluvných strán.</w:t>
      </w:r>
    </w:p>
    <w:p w14:paraId="65DAA5B6" w14:textId="54AE1102" w:rsidR="00484ABE" w:rsidRDefault="00484ABE" w:rsidP="001E5025">
      <w:pPr>
        <w:ind w:left="284" w:right="-144"/>
        <w:jc w:val="both"/>
        <w:rPr>
          <w:sz w:val="24"/>
        </w:rPr>
      </w:pPr>
    </w:p>
    <w:p w14:paraId="34CF4C26" w14:textId="77777777" w:rsidR="00D92158" w:rsidRDefault="00D92158" w:rsidP="001E5025">
      <w:pPr>
        <w:ind w:left="284" w:right="-144"/>
        <w:jc w:val="both"/>
        <w:rPr>
          <w:sz w:val="24"/>
        </w:rPr>
      </w:pPr>
    </w:p>
    <w:p w14:paraId="1837110D" w14:textId="6D2C6491" w:rsidR="00F35FD6" w:rsidRPr="00803290" w:rsidRDefault="00F35FD6" w:rsidP="001E5025">
      <w:pPr>
        <w:pStyle w:val="Nadpis1"/>
        <w:ind w:right="-144"/>
      </w:pPr>
      <w:r w:rsidRPr="00803290">
        <w:t>Čl. I</w:t>
      </w:r>
      <w:r w:rsidR="00526094">
        <w:t>I</w:t>
      </w:r>
      <w:r w:rsidRPr="00803290">
        <w:t>I.:  Kúpna cena a platobné podmienky</w:t>
      </w:r>
    </w:p>
    <w:p w14:paraId="1395D6B9" w14:textId="77777777" w:rsidR="00F35FD6" w:rsidRPr="006C7B4B" w:rsidRDefault="00F35FD6" w:rsidP="001E5025">
      <w:pPr>
        <w:ind w:right="-144"/>
        <w:jc w:val="both"/>
        <w:rPr>
          <w:sz w:val="10"/>
          <w:szCs w:val="10"/>
        </w:rPr>
      </w:pPr>
    </w:p>
    <w:p w14:paraId="0F52E8DD" w14:textId="77777777" w:rsidR="00E25443" w:rsidRPr="0040060F" w:rsidRDefault="00E25443" w:rsidP="00E25443">
      <w:pPr>
        <w:ind w:left="360"/>
        <w:rPr>
          <w:rFonts w:asciiTheme="minorHAnsi" w:hAnsiTheme="minorHAnsi" w:cstheme="minorHAnsi"/>
          <w:b/>
        </w:rPr>
      </w:pPr>
    </w:p>
    <w:p w14:paraId="7ABC15B6" w14:textId="77777777" w:rsidR="00E25443" w:rsidRDefault="00E25443" w:rsidP="00E25443">
      <w:pPr>
        <w:numPr>
          <w:ilvl w:val="0"/>
          <w:numId w:val="3"/>
        </w:numPr>
        <w:jc w:val="both"/>
        <w:rPr>
          <w:sz w:val="24"/>
          <w:szCs w:val="24"/>
        </w:rPr>
      </w:pPr>
      <w:r w:rsidRPr="00E25443">
        <w:rPr>
          <w:sz w:val="24"/>
          <w:szCs w:val="24"/>
        </w:rPr>
        <w:t>Kúpna cena za predmet zmluvy je stanovená dohodou zmluvných strán podľa zákona č. 18/1996 Z. z. o cenách v znení neskorších predpisov a vyhlášky MF SR č. 87/1996 Z. z., ktorou sa vykonáva zákon č. 18/1996 Z. z. o cenách v znení neskorších predpisov.</w:t>
      </w:r>
    </w:p>
    <w:p w14:paraId="6F8DE8DD" w14:textId="77777777" w:rsidR="00E25443" w:rsidRPr="00E25443" w:rsidRDefault="00E25443" w:rsidP="00E25443">
      <w:pPr>
        <w:jc w:val="both"/>
        <w:rPr>
          <w:sz w:val="24"/>
          <w:szCs w:val="24"/>
        </w:rPr>
      </w:pPr>
    </w:p>
    <w:p w14:paraId="765B371E" w14:textId="610A1598" w:rsidR="00DD266A" w:rsidRDefault="00F35FD6" w:rsidP="001E5025">
      <w:pPr>
        <w:numPr>
          <w:ilvl w:val="0"/>
          <w:numId w:val="3"/>
        </w:numPr>
        <w:spacing w:after="120"/>
        <w:ind w:right="-144"/>
        <w:jc w:val="both"/>
        <w:rPr>
          <w:sz w:val="24"/>
          <w:szCs w:val="24"/>
        </w:rPr>
      </w:pPr>
      <w:r w:rsidRPr="006C7B4B">
        <w:rPr>
          <w:sz w:val="24"/>
          <w:szCs w:val="24"/>
        </w:rPr>
        <w:t xml:space="preserve">Zmluvné strany sa dohodli na </w:t>
      </w:r>
      <w:r w:rsidRPr="006C7B4B">
        <w:rPr>
          <w:b/>
          <w:sz w:val="24"/>
          <w:szCs w:val="24"/>
        </w:rPr>
        <w:t>kúpnej</w:t>
      </w:r>
      <w:r w:rsidRPr="006C7B4B">
        <w:rPr>
          <w:sz w:val="24"/>
          <w:szCs w:val="24"/>
        </w:rPr>
        <w:t xml:space="preserve"> </w:t>
      </w:r>
      <w:r w:rsidRPr="006C7B4B">
        <w:rPr>
          <w:b/>
          <w:sz w:val="24"/>
          <w:szCs w:val="24"/>
        </w:rPr>
        <w:t>cene</w:t>
      </w:r>
      <w:r w:rsidRPr="006C7B4B">
        <w:rPr>
          <w:sz w:val="24"/>
          <w:szCs w:val="24"/>
        </w:rPr>
        <w:t xml:space="preserve"> </w:t>
      </w:r>
      <w:r w:rsidR="001A290C">
        <w:rPr>
          <w:sz w:val="24"/>
          <w:szCs w:val="24"/>
        </w:rPr>
        <w:t>tovaru</w:t>
      </w:r>
      <w:r>
        <w:rPr>
          <w:sz w:val="24"/>
          <w:szCs w:val="24"/>
        </w:rPr>
        <w:t xml:space="preserve"> vrátane </w:t>
      </w:r>
      <w:r w:rsidRPr="006C7B4B">
        <w:rPr>
          <w:sz w:val="24"/>
          <w:szCs w:val="24"/>
        </w:rPr>
        <w:t>doprav</w:t>
      </w:r>
      <w:r>
        <w:rPr>
          <w:sz w:val="24"/>
          <w:szCs w:val="24"/>
        </w:rPr>
        <w:t xml:space="preserve">y </w:t>
      </w:r>
      <w:r w:rsidR="001C756A">
        <w:rPr>
          <w:sz w:val="24"/>
          <w:szCs w:val="24"/>
        </w:rPr>
        <w:t>do miesta dodáv</w:t>
      </w:r>
      <w:r w:rsidR="000D410F">
        <w:rPr>
          <w:sz w:val="24"/>
          <w:szCs w:val="24"/>
        </w:rPr>
        <w:t>ky</w:t>
      </w:r>
      <w:r w:rsidR="001C756A">
        <w:rPr>
          <w:sz w:val="24"/>
          <w:szCs w:val="24"/>
        </w:rPr>
        <w:t xml:space="preserve"> </w:t>
      </w:r>
      <w:r w:rsidR="00DD266A">
        <w:rPr>
          <w:sz w:val="24"/>
          <w:szCs w:val="24"/>
        </w:rPr>
        <w:t>takto</w:t>
      </w:r>
      <w:r w:rsidR="00630A87">
        <w:rPr>
          <w:sz w:val="24"/>
          <w:szCs w:val="24"/>
        </w:rPr>
        <w:t>:</w:t>
      </w:r>
    </w:p>
    <w:p w14:paraId="1E962927" w14:textId="5E33E6F3" w:rsidR="005456BB" w:rsidRDefault="003630FF" w:rsidP="005456BB">
      <w:pPr>
        <w:spacing w:after="120"/>
        <w:ind w:left="284" w:right="-144"/>
        <w:jc w:val="center"/>
        <w:rPr>
          <w:b/>
          <w:sz w:val="24"/>
        </w:rPr>
      </w:pPr>
      <w:r>
        <w:rPr>
          <w:b/>
          <w:bCs/>
          <w:sz w:val="24"/>
        </w:rPr>
        <w:t>......................</w:t>
      </w:r>
      <w:r w:rsidR="00526094" w:rsidRPr="000D410F">
        <w:rPr>
          <w:b/>
          <w:bCs/>
          <w:sz w:val="24"/>
        </w:rPr>
        <w:t xml:space="preserve"> </w:t>
      </w:r>
      <w:r w:rsidR="009300AB" w:rsidRPr="000D410F">
        <w:rPr>
          <w:b/>
          <w:bCs/>
          <w:sz w:val="24"/>
        </w:rPr>
        <w:t xml:space="preserve">(slovom: </w:t>
      </w:r>
      <w:r w:rsidR="00690C0E">
        <w:rPr>
          <w:b/>
          <w:bCs/>
          <w:sz w:val="24"/>
        </w:rPr>
        <w:t>...........................................</w:t>
      </w:r>
      <w:r w:rsidR="009300AB" w:rsidRPr="000D410F">
        <w:rPr>
          <w:b/>
          <w:bCs/>
          <w:sz w:val="24"/>
        </w:rPr>
        <w:t xml:space="preserve">) </w:t>
      </w:r>
      <w:r w:rsidR="008D55B1">
        <w:rPr>
          <w:b/>
          <w:bCs/>
          <w:sz w:val="24"/>
        </w:rPr>
        <w:t>Euro</w:t>
      </w:r>
      <w:r w:rsidR="00526094" w:rsidRPr="000D410F">
        <w:rPr>
          <w:b/>
          <w:bCs/>
          <w:sz w:val="24"/>
        </w:rPr>
        <w:t xml:space="preserve"> bez DPH</w:t>
      </w:r>
      <w:r w:rsidR="000D410F" w:rsidRPr="000D410F">
        <w:rPr>
          <w:b/>
          <w:sz w:val="24"/>
        </w:rPr>
        <w:t>.</w:t>
      </w:r>
    </w:p>
    <w:p w14:paraId="5D7CCE3E" w14:textId="77777777" w:rsidR="0078392E" w:rsidRPr="000D410F" w:rsidRDefault="0078392E" w:rsidP="005456BB">
      <w:pPr>
        <w:spacing w:after="120"/>
        <w:ind w:left="284" w:right="-144"/>
        <w:jc w:val="center"/>
        <w:rPr>
          <w:b/>
          <w:sz w:val="24"/>
        </w:rPr>
      </w:pPr>
    </w:p>
    <w:p w14:paraId="3CA2DEA5" w14:textId="3EDFA847" w:rsidR="00E31E57" w:rsidRDefault="00E31E57" w:rsidP="00E31E57">
      <w:pPr>
        <w:numPr>
          <w:ilvl w:val="0"/>
          <w:numId w:val="3"/>
        </w:numPr>
        <w:ind w:right="-144"/>
        <w:jc w:val="both"/>
        <w:rPr>
          <w:sz w:val="24"/>
          <w:szCs w:val="24"/>
        </w:rPr>
      </w:pPr>
      <w:r w:rsidRPr="00E31E57">
        <w:rPr>
          <w:sz w:val="24"/>
          <w:szCs w:val="24"/>
        </w:rPr>
        <w:t xml:space="preserve">Kúpnu cenu za </w:t>
      </w:r>
      <w:r w:rsidR="005F402D">
        <w:rPr>
          <w:sz w:val="24"/>
          <w:szCs w:val="24"/>
        </w:rPr>
        <w:t>tovar</w:t>
      </w:r>
      <w:r w:rsidRPr="00E31E57">
        <w:rPr>
          <w:sz w:val="24"/>
          <w:szCs w:val="24"/>
        </w:rPr>
        <w:t xml:space="preserve"> sa kupujúci zaväzuje zaplatiť predávajúcemu nasledovne: </w:t>
      </w:r>
    </w:p>
    <w:p w14:paraId="040F4EBC" w14:textId="77777777" w:rsidR="00E31E57" w:rsidRPr="00E31E57" w:rsidRDefault="00E31E57" w:rsidP="00E31E57">
      <w:pPr>
        <w:ind w:left="283" w:right="-144"/>
        <w:jc w:val="both"/>
        <w:rPr>
          <w:sz w:val="24"/>
          <w:szCs w:val="24"/>
        </w:rPr>
      </w:pPr>
    </w:p>
    <w:p w14:paraId="4F44245A" w14:textId="3D5A5D9F" w:rsidR="00E31E57" w:rsidRDefault="00E31E57" w:rsidP="00831B58">
      <w:pPr>
        <w:pStyle w:val="Odsekzoznamu"/>
        <w:numPr>
          <w:ilvl w:val="0"/>
          <w:numId w:val="36"/>
        </w:numPr>
        <w:ind w:right="-144"/>
        <w:jc w:val="both"/>
        <w:rPr>
          <w:sz w:val="24"/>
          <w:szCs w:val="24"/>
        </w:rPr>
      </w:pPr>
      <w:r w:rsidRPr="00831B58">
        <w:rPr>
          <w:sz w:val="24"/>
          <w:szCs w:val="24"/>
        </w:rPr>
        <w:t xml:space="preserve">8 % celkovej kúpnej ceny uhradí kupujúci predávajúcemu na základe zálohovej faktúry vystavenej predávajúcim, ktorú predávajúci vystaví do 10 dní od </w:t>
      </w:r>
      <w:r w:rsidR="00F26074" w:rsidRPr="00831B58">
        <w:rPr>
          <w:sz w:val="24"/>
          <w:szCs w:val="24"/>
        </w:rPr>
        <w:t>podpisu zmluvy</w:t>
      </w:r>
      <w:r w:rsidRPr="00831B58">
        <w:rPr>
          <w:sz w:val="24"/>
          <w:szCs w:val="24"/>
        </w:rPr>
        <w:t xml:space="preserve">, </w:t>
      </w:r>
    </w:p>
    <w:p w14:paraId="6969F56E" w14:textId="77777777" w:rsidR="005C2187" w:rsidRPr="005C2187" w:rsidRDefault="005C2187" w:rsidP="005C2187">
      <w:pPr>
        <w:ind w:right="-144"/>
        <w:jc w:val="both"/>
        <w:rPr>
          <w:sz w:val="24"/>
          <w:szCs w:val="24"/>
        </w:rPr>
      </w:pPr>
    </w:p>
    <w:p w14:paraId="04336452" w14:textId="18E94449" w:rsidR="00E31E57" w:rsidRDefault="00E31E57" w:rsidP="00F26074">
      <w:pPr>
        <w:pStyle w:val="Odsekzoznamu"/>
        <w:numPr>
          <w:ilvl w:val="0"/>
          <w:numId w:val="36"/>
        </w:numPr>
        <w:ind w:right="-144"/>
        <w:jc w:val="both"/>
        <w:rPr>
          <w:sz w:val="24"/>
          <w:szCs w:val="24"/>
        </w:rPr>
      </w:pPr>
      <w:r w:rsidRPr="00831B58">
        <w:rPr>
          <w:sz w:val="24"/>
          <w:szCs w:val="24"/>
        </w:rPr>
        <w:t xml:space="preserve">92 %  celkovej kúpnej ceny uhradí kupujúci predávajúcemu na základe faktúry vystavenej predávajúcim, ktorú predávajúci vystaví po podpise </w:t>
      </w:r>
      <w:r w:rsidR="00831B58">
        <w:rPr>
          <w:sz w:val="24"/>
          <w:szCs w:val="24"/>
        </w:rPr>
        <w:t>dodacieho listu</w:t>
      </w:r>
    </w:p>
    <w:p w14:paraId="5EBD80F7" w14:textId="77777777" w:rsidR="00EA64C7" w:rsidRPr="00831B58" w:rsidRDefault="00EA64C7" w:rsidP="00831B58">
      <w:pPr>
        <w:rPr>
          <w:szCs w:val="24"/>
        </w:rPr>
      </w:pPr>
    </w:p>
    <w:p w14:paraId="1465371C" w14:textId="77777777" w:rsidR="00F67431" w:rsidRPr="00F67431" w:rsidRDefault="00F67431" w:rsidP="000A10DE">
      <w:pPr>
        <w:numPr>
          <w:ilvl w:val="0"/>
          <w:numId w:val="3"/>
        </w:numPr>
        <w:ind w:right="-144"/>
        <w:jc w:val="both"/>
        <w:rPr>
          <w:sz w:val="24"/>
          <w:szCs w:val="24"/>
        </w:rPr>
      </w:pPr>
      <w:r w:rsidRPr="00F67431">
        <w:rPr>
          <w:sz w:val="24"/>
          <w:szCs w:val="24"/>
        </w:rPr>
        <w:t>Faktúra musí obsahovať náležitosti daňového dokladu podľa § 71 ods. 2 zákona č. 222/2004 Z. z. o dani z pridanej hodnoty v znení neskorších predpisov. V prípade, že výška kúpnej ceny na faktúre bude nesprávna, alebo ak doručená faktúra nebude obsahovať všetky náležitosti daňového dokladu, kupujúci je oprávnený vrátiť faktúru predávajúcemu na jej opravu alebo doplnenie. V tomto prípade začína plynúť nová lehota splatnosti faktúry po jej opätovnom doručení kupujúcemu.</w:t>
      </w:r>
    </w:p>
    <w:p w14:paraId="60CACA3D" w14:textId="77777777" w:rsidR="00EA64C7" w:rsidRPr="00C836AE" w:rsidRDefault="00EA64C7" w:rsidP="00F67431">
      <w:pPr>
        <w:ind w:left="283" w:right="-144"/>
        <w:jc w:val="both"/>
        <w:rPr>
          <w:szCs w:val="24"/>
        </w:rPr>
      </w:pPr>
    </w:p>
    <w:p w14:paraId="23038A61" w14:textId="20ACEE82" w:rsidR="00C836AE" w:rsidRDefault="00C836AE" w:rsidP="001E5025">
      <w:pPr>
        <w:ind w:left="283" w:right="-144"/>
        <w:jc w:val="both"/>
        <w:rPr>
          <w:sz w:val="24"/>
          <w:szCs w:val="24"/>
        </w:rPr>
      </w:pPr>
    </w:p>
    <w:p w14:paraId="2546B21E" w14:textId="77777777" w:rsidR="00D92158" w:rsidRPr="00800C9A" w:rsidRDefault="00D92158" w:rsidP="001E5025">
      <w:pPr>
        <w:ind w:left="283" w:right="-144"/>
        <w:jc w:val="both"/>
        <w:rPr>
          <w:sz w:val="10"/>
          <w:szCs w:val="10"/>
        </w:rPr>
      </w:pPr>
    </w:p>
    <w:p w14:paraId="3C40CFFF" w14:textId="77777777" w:rsidR="00F35FD6" w:rsidRPr="009B3B6C" w:rsidRDefault="00F35FD6" w:rsidP="001E5025">
      <w:pPr>
        <w:ind w:right="-144"/>
        <w:jc w:val="center"/>
        <w:rPr>
          <w:b/>
          <w:sz w:val="24"/>
        </w:rPr>
      </w:pPr>
      <w:r w:rsidRPr="009B3B6C">
        <w:rPr>
          <w:b/>
          <w:sz w:val="24"/>
        </w:rPr>
        <w:t xml:space="preserve">Čl. IV.: </w:t>
      </w:r>
      <w:r w:rsidR="00C6613F">
        <w:rPr>
          <w:b/>
          <w:sz w:val="24"/>
        </w:rPr>
        <w:t xml:space="preserve"> </w:t>
      </w:r>
      <w:r w:rsidRPr="009B3B6C">
        <w:rPr>
          <w:b/>
          <w:sz w:val="24"/>
        </w:rPr>
        <w:t>Ďalšie ustanovenia</w:t>
      </w:r>
    </w:p>
    <w:p w14:paraId="1D7846ED" w14:textId="77777777" w:rsidR="00D46580" w:rsidRPr="00D46580" w:rsidRDefault="00D46580" w:rsidP="001E5025">
      <w:pPr>
        <w:ind w:right="-144"/>
        <w:jc w:val="both"/>
        <w:rPr>
          <w:sz w:val="10"/>
          <w:szCs w:val="10"/>
        </w:rPr>
      </w:pPr>
    </w:p>
    <w:p w14:paraId="2A45AB0B" w14:textId="04231F2B" w:rsidR="00F35FD6" w:rsidRDefault="00CA3319" w:rsidP="001E5025">
      <w:pPr>
        <w:numPr>
          <w:ilvl w:val="0"/>
          <w:numId w:val="12"/>
        </w:numPr>
        <w:ind w:right="-144"/>
        <w:jc w:val="both"/>
        <w:rPr>
          <w:sz w:val="24"/>
        </w:rPr>
      </w:pPr>
      <w:r>
        <w:rPr>
          <w:sz w:val="24"/>
        </w:rPr>
        <w:t>Tovar</w:t>
      </w:r>
      <w:r w:rsidR="00F35FD6">
        <w:rPr>
          <w:sz w:val="24"/>
        </w:rPr>
        <w:t xml:space="preserve"> sa stáva vlastníctvom kupujúceho jeho prebratím</w:t>
      </w:r>
      <w:r w:rsidR="00D92158">
        <w:rPr>
          <w:sz w:val="24"/>
        </w:rPr>
        <w:t xml:space="preserve"> a zaplatením úplnej kúpnej ceny</w:t>
      </w:r>
      <w:r w:rsidR="00F35FD6">
        <w:rPr>
          <w:sz w:val="24"/>
        </w:rPr>
        <w:t xml:space="preserve">. </w:t>
      </w:r>
    </w:p>
    <w:p w14:paraId="345053B1" w14:textId="77777777" w:rsidR="00800C9A" w:rsidRPr="00800C9A" w:rsidRDefault="00800C9A" w:rsidP="00800C9A">
      <w:pPr>
        <w:ind w:left="360" w:right="-144"/>
        <w:jc w:val="both"/>
        <w:rPr>
          <w:sz w:val="10"/>
          <w:szCs w:val="10"/>
        </w:rPr>
      </w:pPr>
    </w:p>
    <w:p w14:paraId="318F03EE" w14:textId="701409FC" w:rsidR="00800C9A" w:rsidRDefault="00800C9A" w:rsidP="00800C9A">
      <w:pPr>
        <w:numPr>
          <w:ilvl w:val="0"/>
          <w:numId w:val="12"/>
        </w:numPr>
        <w:ind w:right="-144"/>
        <w:jc w:val="both"/>
        <w:rPr>
          <w:sz w:val="24"/>
        </w:rPr>
      </w:pPr>
      <w:r>
        <w:rPr>
          <w:sz w:val="24"/>
        </w:rPr>
        <w:t xml:space="preserve">Predávajúci poskytne kupujúcemu na predmet zmluvy záruky nasledovne: </w:t>
      </w:r>
      <w:r w:rsidR="00690C0E">
        <w:rPr>
          <w:sz w:val="24"/>
        </w:rPr>
        <w:t>.................</w:t>
      </w:r>
      <w:bookmarkStart w:id="0" w:name="_Hlk166825695"/>
      <w:r w:rsidR="002C3C3E" w:rsidRPr="002C3C3E">
        <w:rPr>
          <w:color w:val="FF0000"/>
          <w:sz w:val="24"/>
        </w:rPr>
        <w:t xml:space="preserve">doplní uchádzač </w:t>
      </w:r>
      <w:bookmarkEnd w:id="0"/>
      <w:r w:rsidRPr="002C3C3E">
        <w:rPr>
          <w:color w:val="FF0000"/>
          <w:sz w:val="24"/>
        </w:rPr>
        <w:t xml:space="preserve"> </w:t>
      </w:r>
      <w:r>
        <w:rPr>
          <w:sz w:val="24"/>
        </w:rPr>
        <w:t xml:space="preserve">mesiacov alebo </w:t>
      </w:r>
      <w:r w:rsidR="00690C0E">
        <w:rPr>
          <w:sz w:val="24"/>
        </w:rPr>
        <w:t>.................</w:t>
      </w:r>
      <w:r w:rsidR="002C3C3E" w:rsidRPr="002C3C3E">
        <w:rPr>
          <w:color w:val="FF0000"/>
          <w:sz w:val="24"/>
        </w:rPr>
        <w:t xml:space="preserve"> doplní uchádzač</w:t>
      </w:r>
      <w:r>
        <w:rPr>
          <w:sz w:val="24"/>
        </w:rPr>
        <w:t xml:space="preserve"> motohodín - podľa toho čo nastane skôr .</w:t>
      </w:r>
    </w:p>
    <w:p w14:paraId="4DBFA0A2" w14:textId="77777777" w:rsidR="00E469FE" w:rsidRPr="00E469FE" w:rsidRDefault="00E469FE" w:rsidP="001E5025">
      <w:pPr>
        <w:ind w:left="360" w:right="-144"/>
        <w:jc w:val="both"/>
        <w:rPr>
          <w:sz w:val="10"/>
          <w:szCs w:val="10"/>
        </w:rPr>
      </w:pPr>
    </w:p>
    <w:p w14:paraId="4B82464F" w14:textId="7935679B" w:rsidR="004A60EF" w:rsidRDefault="00E469FE" w:rsidP="001E5025">
      <w:pPr>
        <w:numPr>
          <w:ilvl w:val="0"/>
          <w:numId w:val="12"/>
        </w:numPr>
        <w:ind w:right="-144"/>
        <w:jc w:val="both"/>
        <w:rPr>
          <w:sz w:val="24"/>
        </w:rPr>
      </w:pPr>
      <w:r>
        <w:rPr>
          <w:sz w:val="24"/>
        </w:rPr>
        <w:t>V z</w:t>
      </w:r>
      <w:r w:rsidRPr="00803290">
        <w:rPr>
          <w:sz w:val="24"/>
        </w:rPr>
        <w:t>áležitosti</w:t>
      </w:r>
      <w:r>
        <w:rPr>
          <w:sz w:val="24"/>
        </w:rPr>
        <w:t>ach,</w:t>
      </w:r>
      <w:r w:rsidRPr="00803290">
        <w:rPr>
          <w:sz w:val="24"/>
        </w:rPr>
        <w:t xml:space="preserve"> v zmluve menovite neupraven</w:t>
      </w:r>
      <w:r>
        <w:rPr>
          <w:sz w:val="24"/>
        </w:rPr>
        <w:t>ých</w:t>
      </w:r>
      <w:r w:rsidR="00B4490A">
        <w:rPr>
          <w:sz w:val="24"/>
        </w:rPr>
        <w:t>,</w:t>
      </w:r>
      <w:r w:rsidRPr="00803290">
        <w:rPr>
          <w:sz w:val="24"/>
        </w:rPr>
        <w:t xml:space="preserve"> </w:t>
      </w:r>
      <w:r>
        <w:rPr>
          <w:sz w:val="24"/>
        </w:rPr>
        <w:t xml:space="preserve">vrátane prípadných sankcií, </w:t>
      </w:r>
      <w:r w:rsidRPr="00803290">
        <w:rPr>
          <w:sz w:val="24"/>
        </w:rPr>
        <w:t xml:space="preserve">sa </w:t>
      </w:r>
      <w:r>
        <w:rPr>
          <w:sz w:val="24"/>
        </w:rPr>
        <w:t xml:space="preserve">budú zmluvné strany </w:t>
      </w:r>
      <w:r w:rsidRPr="00803290">
        <w:rPr>
          <w:sz w:val="24"/>
        </w:rPr>
        <w:t>riadi</w:t>
      </w:r>
      <w:r>
        <w:rPr>
          <w:sz w:val="24"/>
        </w:rPr>
        <w:t>ť</w:t>
      </w:r>
      <w:r w:rsidRPr="00803290">
        <w:rPr>
          <w:sz w:val="24"/>
        </w:rPr>
        <w:t xml:space="preserve"> príslušným</w:t>
      </w:r>
      <w:r>
        <w:rPr>
          <w:sz w:val="24"/>
        </w:rPr>
        <w:t xml:space="preserve">i </w:t>
      </w:r>
      <w:r w:rsidRPr="00803290">
        <w:rPr>
          <w:sz w:val="24"/>
        </w:rPr>
        <w:t>ustanoveniam</w:t>
      </w:r>
      <w:r>
        <w:rPr>
          <w:sz w:val="24"/>
        </w:rPr>
        <w:t>i</w:t>
      </w:r>
      <w:r w:rsidRPr="00803290">
        <w:rPr>
          <w:sz w:val="24"/>
        </w:rPr>
        <w:t xml:space="preserve"> </w:t>
      </w:r>
      <w:r>
        <w:rPr>
          <w:sz w:val="24"/>
        </w:rPr>
        <w:t>O</w:t>
      </w:r>
      <w:r w:rsidRPr="00803290">
        <w:rPr>
          <w:sz w:val="24"/>
        </w:rPr>
        <w:t>bchodného zákonníka.</w:t>
      </w:r>
    </w:p>
    <w:p w14:paraId="00DC3F2A" w14:textId="77777777" w:rsidR="00CE27E4" w:rsidRDefault="00CE27E4" w:rsidP="00CE27E4">
      <w:pPr>
        <w:pStyle w:val="Odsekzoznamu"/>
        <w:rPr>
          <w:sz w:val="24"/>
        </w:rPr>
      </w:pPr>
    </w:p>
    <w:p w14:paraId="58A83BDC" w14:textId="77777777" w:rsidR="00CE27E4" w:rsidRPr="00CE27E4" w:rsidRDefault="00CE27E4" w:rsidP="00CE27E4">
      <w:pPr>
        <w:numPr>
          <w:ilvl w:val="0"/>
          <w:numId w:val="12"/>
        </w:numPr>
        <w:ind w:right="-144"/>
        <w:jc w:val="both"/>
        <w:rPr>
          <w:sz w:val="24"/>
          <w:szCs w:val="24"/>
        </w:rPr>
      </w:pPr>
      <w:r w:rsidRPr="00CE27E4">
        <w:rPr>
          <w:color w:val="000000"/>
          <w:sz w:val="24"/>
          <w:szCs w:val="24"/>
        </w:rPr>
        <w:t xml:space="preserve">Predávajúci je povinný strpieť výkon kontroly/auditu súvisiaceho s dodávaným tovarom, uskutočnenými stavebnými prácami a poskytnutými službami kedykoľvek počas platnosti a účinnosti Zmluvy, a to oprávnenými osobami a poskytnúť im všetku potrebnú súčinnosť. </w:t>
      </w:r>
    </w:p>
    <w:p w14:paraId="490D5631" w14:textId="77777777" w:rsidR="00CE27E4" w:rsidRPr="00CE27E4" w:rsidRDefault="00CE27E4" w:rsidP="00CE27E4">
      <w:pPr>
        <w:ind w:left="426"/>
        <w:jc w:val="both"/>
        <w:outlineLvl w:val="1"/>
        <w:rPr>
          <w:color w:val="000000"/>
          <w:sz w:val="24"/>
          <w:szCs w:val="24"/>
        </w:rPr>
      </w:pPr>
      <w:r w:rsidRPr="00CE27E4">
        <w:rPr>
          <w:color w:val="000000"/>
          <w:sz w:val="24"/>
          <w:szCs w:val="24"/>
        </w:rPr>
        <w:t xml:space="preserve">Oprávnené osoby na výkon kontroly/auditu sú najmä: </w:t>
      </w:r>
    </w:p>
    <w:p w14:paraId="1FB06587" w14:textId="77777777" w:rsidR="00CE27E4" w:rsidRPr="00CE27E4" w:rsidRDefault="00CE27E4" w:rsidP="00CE27E4">
      <w:pPr>
        <w:pStyle w:val="default"/>
        <w:numPr>
          <w:ilvl w:val="0"/>
          <w:numId w:val="32"/>
        </w:numPr>
        <w:spacing w:before="0" w:beforeAutospacing="0" w:after="0" w:afterAutospacing="0"/>
        <w:ind w:left="993"/>
        <w:jc w:val="both"/>
        <w:rPr>
          <w:color w:val="000000"/>
        </w:rPr>
      </w:pPr>
      <w:r w:rsidRPr="00CE27E4">
        <w:rPr>
          <w:color w:val="000000"/>
        </w:rPr>
        <w:t>Poskytovateľ a ním poverené osoby,</w:t>
      </w:r>
    </w:p>
    <w:p w14:paraId="4D33A9B5" w14:textId="77777777" w:rsidR="00CE27E4" w:rsidRPr="00CE27E4" w:rsidRDefault="00CE27E4" w:rsidP="00CE27E4">
      <w:pPr>
        <w:pStyle w:val="default"/>
        <w:numPr>
          <w:ilvl w:val="0"/>
          <w:numId w:val="32"/>
        </w:numPr>
        <w:spacing w:before="0" w:beforeAutospacing="0" w:after="0" w:afterAutospacing="0"/>
        <w:ind w:left="993"/>
        <w:jc w:val="both"/>
        <w:rPr>
          <w:color w:val="000000"/>
        </w:rPr>
      </w:pPr>
      <w:r w:rsidRPr="00CE27E4">
        <w:rPr>
          <w:color w:val="000000"/>
        </w:rPr>
        <w:t>Útvar vnútorného auditu Riadiaceho orgánu alebo Sprostredkovateľského orgánu a nimi poverené osoby,</w:t>
      </w:r>
    </w:p>
    <w:p w14:paraId="52027166" w14:textId="77777777" w:rsidR="00CE27E4" w:rsidRPr="00CE27E4" w:rsidRDefault="00CE27E4" w:rsidP="00CE27E4">
      <w:pPr>
        <w:pStyle w:val="default"/>
        <w:numPr>
          <w:ilvl w:val="0"/>
          <w:numId w:val="32"/>
        </w:numPr>
        <w:spacing w:before="0" w:beforeAutospacing="0" w:after="0" w:afterAutospacing="0"/>
        <w:ind w:left="993"/>
        <w:jc w:val="both"/>
        <w:rPr>
          <w:color w:val="000000"/>
        </w:rPr>
      </w:pPr>
      <w:r w:rsidRPr="00CE27E4">
        <w:rPr>
          <w:color w:val="000000"/>
        </w:rPr>
        <w:t>Najvyšší kontrolný úrad SR, Úrad vládneho auditu, Certifikačný orgán a nimi poverené osoby,</w:t>
      </w:r>
    </w:p>
    <w:p w14:paraId="42C53E6E" w14:textId="77777777" w:rsidR="00CE27E4" w:rsidRPr="00CE27E4" w:rsidRDefault="00CE27E4" w:rsidP="00CE27E4">
      <w:pPr>
        <w:pStyle w:val="default"/>
        <w:numPr>
          <w:ilvl w:val="0"/>
          <w:numId w:val="32"/>
        </w:numPr>
        <w:spacing w:before="0" w:beforeAutospacing="0" w:after="0" w:afterAutospacing="0"/>
        <w:ind w:left="993"/>
        <w:jc w:val="both"/>
        <w:rPr>
          <w:color w:val="000000"/>
        </w:rPr>
      </w:pPr>
      <w:r w:rsidRPr="00CE27E4">
        <w:rPr>
          <w:color w:val="000000"/>
        </w:rPr>
        <w:t>Orgán auditu, jeho spolupracujúce orgány a osoby poverené na výkon kontroly/auditu,</w:t>
      </w:r>
    </w:p>
    <w:p w14:paraId="23F8DCC7" w14:textId="77777777" w:rsidR="00CE27E4" w:rsidRPr="00CE27E4" w:rsidRDefault="00CE27E4" w:rsidP="00CE27E4">
      <w:pPr>
        <w:pStyle w:val="default"/>
        <w:numPr>
          <w:ilvl w:val="0"/>
          <w:numId w:val="32"/>
        </w:numPr>
        <w:spacing w:before="0" w:beforeAutospacing="0" w:after="0" w:afterAutospacing="0"/>
        <w:ind w:left="993"/>
        <w:jc w:val="both"/>
        <w:rPr>
          <w:color w:val="000000"/>
        </w:rPr>
      </w:pPr>
      <w:r w:rsidRPr="00CE27E4">
        <w:rPr>
          <w:color w:val="000000"/>
        </w:rPr>
        <w:t>Splnomocnení zástupcovia Európskej Komisie a Európskeho dvora audítorov,</w:t>
      </w:r>
    </w:p>
    <w:p w14:paraId="1D3A7777" w14:textId="77777777" w:rsidR="00CE27E4" w:rsidRPr="00CE27E4" w:rsidRDefault="00CE27E4" w:rsidP="00294DEB">
      <w:pPr>
        <w:pStyle w:val="default"/>
        <w:numPr>
          <w:ilvl w:val="0"/>
          <w:numId w:val="32"/>
        </w:numPr>
        <w:spacing w:before="0" w:beforeAutospacing="0" w:after="0" w:afterAutospacing="0"/>
        <w:ind w:left="993"/>
        <w:rPr>
          <w:color w:val="000000"/>
        </w:rPr>
      </w:pPr>
      <w:r w:rsidRPr="00CE27E4">
        <w:rPr>
          <w:color w:val="000000"/>
        </w:rPr>
        <w:t>Orgán zabezpečujúci ochranu finančných záujmov EÚ,</w:t>
      </w:r>
    </w:p>
    <w:p w14:paraId="6705DA68" w14:textId="77777777" w:rsidR="00CE27E4" w:rsidRPr="00CE27E4" w:rsidRDefault="00CE27E4" w:rsidP="00CE27E4">
      <w:pPr>
        <w:pStyle w:val="default"/>
        <w:numPr>
          <w:ilvl w:val="0"/>
          <w:numId w:val="32"/>
        </w:numPr>
        <w:spacing w:before="0" w:beforeAutospacing="0" w:after="0" w:afterAutospacing="0"/>
        <w:ind w:left="993"/>
        <w:jc w:val="both"/>
        <w:rPr>
          <w:color w:val="000000"/>
        </w:rPr>
      </w:pPr>
      <w:r w:rsidRPr="00CE27E4">
        <w:rPr>
          <w:color w:val="000000"/>
        </w:rPr>
        <w:t>Osoby prizvané orgánmi uvedenými v písm. a) až f) v súlade s príslušnými Právnymi predpismi SR a právnymi aktmi EÚ.“</w:t>
      </w:r>
    </w:p>
    <w:p w14:paraId="27814644" w14:textId="77777777" w:rsidR="00F456EB" w:rsidRPr="00F338C2" w:rsidRDefault="00F456EB" w:rsidP="001E5025">
      <w:pPr>
        <w:pStyle w:val="Odsekzoznamu"/>
        <w:ind w:right="-144"/>
        <w:rPr>
          <w:sz w:val="10"/>
          <w:szCs w:val="10"/>
        </w:rPr>
      </w:pPr>
    </w:p>
    <w:p w14:paraId="47E05F3C" w14:textId="77777777" w:rsidR="00EA02C2" w:rsidRPr="00EA02C2" w:rsidRDefault="00EA02C2" w:rsidP="00EA02C2">
      <w:pPr>
        <w:jc w:val="both"/>
        <w:rPr>
          <w:sz w:val="24"/>
          <w:szCs w:val="24"/>
        </w:rPr>
      </w:pPr>
    </w:p>
    <w:p w14:paraId="7645F1C1" w14:textId="2E1B3DE0" w:rsidR="00946627" w:rsidRPr="00946627" w:rsidRDefault="00946627" w:rsidP="00946627">
      <w:pPr>
        <w:ind w:right="-144"/>
        <w:jc w:val="center"/>
        <w:rPr>
          <w:b/>
          <w:sz w:val="24"/>
        </w:rPr>
      </w:pPr>
      <w:r w:rsidRPr="00946627">
        <w:rPr>
          <w:b/>
          <w:sz w:val="24"/>
        </w:rPr>
        <w:t>Čl. V.:  Subdodávatelia</w:t>
      </w:r>
    </w:p>
    <w:p w14:paraId="25409CEA" w14:textId="77777777" w:rsidR="00EA02C2" w:rsidRPr="00946627" w:rsidRDefault="00EA02C2" w:rsidP="00946627">
      <w:pPr>
        <w:ind w:right="-144"/>
        <w:jc w:val="center"/>
        <w:rPr>
          <w:b/>
          <w:sz w:val="24"/>
        </w:rPr>
      </w:pPr>
    </w:p>
    <w:p w14:paraId="3AD09606" w14:textId="77777777" w:rsidR="00EA02C2" w:rsidRPr="00EA02C2" w:rsidRDefault="00EA02C2" w:rsidP="00EA02C2">
      <w:pPr>
        <w:numPr>
          <w:ilvl w:val="0"/>
          <w:numId w:val="33"/>
        </w:numPr>
        <w:ind w:left="426" w:hanging="426"/>
        <w:jc w:val="both"/>
        <w:rPr>
          <w:sz w:val="24"/>
          <w:szCs w:val="24"/>
        </w:rPr>
      </w:pPr>
      <w:r w:rsidRPr="00EA02C2">
        <w:rPr>
          <w:color w:val="000000"/>
          <w:sz w:val="24"/>
          <w:szCs w:val="24"/>
        </w:rPr>
        <w:t xml:space="preserve">Subdodávatelia nie sú účastníkmi tohto záväzkového vzťahu a z tejto zmluvy im nevznikajú žiadne práva a povinnosti. Za ich činnosť v plnom rozsahu zodpovedá predávajúci, ako keby predmet zmluvy </w:t>
      </w:r>
      <w:r w:rsidRPr="00EA02C2">
        <w:rPr>
          <w:sz w:val="24"/>
          <w:szCs w:val="24"/>
        </w:rPr>
        <w:t>plnil sám.</w:t>
      </w:r>
    </w:p>
    <w:p w14:paraId="6F1835ED" w14:textId="77777777" w:rsidR="00EA02C2" w:rsidRPr="00EA02C2" w:rsidRDefault="00EA02C2" w:rsidP="00EA02C2">
      <w:pPr>
        <w:numPr>
          <w:ilvl w:val="0"/>
          <w:numId w:val="33"/>
        </w:numPr>
        <w:ind w:left="426"/>
        <w:jc w:val="both"/>
        <w:rPr>
          <w:sz w:val="24"/>
          <w:szCs w:val="24"/>
        </w:rPr>
      </w:pPr>
      <w:r w:rsidRPr="00EA02C2">
        <w:rPr>
          <w:sz w:val="24"/>
          <w:szCs w:val="24"/>
        </w:rPr>
        <w:t>V prípade neuvedenia subdodávateľov v zmluve musí celý predmet zmluvy podľa článku I. tejto zmluvy dodať predávajúci. Predávajúci uvedie všetkých známych subdodávateľov v rámci prílohy č. 2 zmluvy.</w:t>
      </w:r>
    </w:p>
    <w:p w14:paraId="0ED9A575" w14:textId="77777777" w:rsidR="00EA02C2" w:rsidRPr="00EA02C2" w:rsidRDefault="00EA02C2" w:rsidP="00EA02C2">
      <w:pPr>
        <w:numPr>
          <w:ilvl w:val="0"/>
          <w:numId w:val="33"/>
        </w:numPr>
        <w:ind w:left="426"/>
        <w:jc w:val="both"/>
        <w:rPr>
          <w:sz w:val="24"/>
          <w:szCs w:val="24"/>
        </w:rPr>
      </w:pPr>
      <w:r w:rsidRPr="00EA02C2">
        <w:rPr>
          <w:sz w:val="24"/>
          <w:szCs w:val="24"/>
        </w:rPr>
        <w:t xml:space="preserve">Predávajúci je povinný oznámiť akúkoľvek zmenu údajov o subdodávateľovi kupujúcemu. </w:t>
      </w:r>
    </w:p>
    <w:p w14:paraId="4EAD43C2" w14:textId="77777777" w:rsidR="00EA02C2" w:rsidRPr="00EA02C2" w:rsidRDefault="00EA02C2" w:rsidP="00EA02C2">
      <w:pPr>
        <w:numPr>
          <w:ilvl w:val="0"/>
          <w:numId w:val="33"/>
        </w:numPr>
        <w:ind w:left="426"/>
        <w:jc w:val="both"/>
        <w:rPr>
          <w:sz w:val="24"/>
          <w:szCs w:val="24"/>
        </w:rPr>
      </w:pPr>
      <w:r w:rsidRPr="00EA02C2">
        <w:rPr>
          <w:sz w:val="24"/>
          <w:szCs w:val="24"/>
        </w:rPr>
        <w:t>Zmena subdodávateľa je možná len na základe jeho písomného odsúhlasenia kupujúcim formou dodatku k tejto zmluve.</w:t>
      </w:r>
    </w:p>
    <w:p w14:paraId="0BB76EDB" w14:textId="71DEDD7F" w:rsidR="00BB12BB" w:rsidRDefault="00BB12BB" w:rsidP="001E5025">
      <w:pPr>
        <w:ind w:right="-144"/>
        <w:jc w:val="center"/>
        <w:rPr>
          <w:b/>
          <w:sz w:val="22"/>
          <w:szCs w:val="22"/>
        </w:rPr>
      </w:pPr>
    </w:p>
    <w:p w14:paraId="0DE43B2A" w14:textId="77777777" w:rsidR="00B30761" w:rsidRDefault="00B30761" w:rsidP="001E5025">
      <w:pPr>
        <w:ind w:right="-144"/>
        <w:jc w:val="center"/>
        <w:rPr>
          <w:b/>
          <w:sz w:val="22"/>
          <w:szCs w:val="22"/>
        </w:rPr>
      </w:pPr>
    </w:p>
    <w:p w14:paraId="1724751E" w14:textId="77777777" w:rsidR="00AA3EB6" w:rsidRPr="00C54A7F" w:rsidRDefault="00AA3EB6" w:rsidP="001E5025">
      <w:pPr>
        <w:ind w:right="-144"/>
        <w:jc w:val="center"/>
        <w:rPr>
          <w:b/>
          <w:sz w:val="10"/>
          <w:szCs w:val="10"/>
        </w:rPr>
      </w:pPr>
    </w:p>
    <w:p w14:paraId="6CADC428" w14:textId="5C75F934" w:rsidR="00F35FD6" w:rsidRDefault="00F35FD6" w:rsidP="001E5025">
      <w:pPr>
        <w:ind w:right="-144"/>
        <w:jc w:val="center"/>
        <w:rPr>
          <w:b/>
          <w:sz w:val="24"/>
        </w:rPr>
      </w:pPr>
      <w:bookmarkStart w:id="1" w:name="_Hlk166827303"/>
      <w:r>
        <w:rPr>
          <w:b/>
          <w:sz w:val="24"/>
        </w:rPr>
        <w:t xml:space="preserve">Čl. </w:t>
      </w:r>
      <w:r w:rsidRPr="00803290">
        <w:rPr>
          <w:b/>
          <w:sz w:val="24"/>
        </w:rPr>
        <w:t>V</w:t>
      </w:r>
      <w:r w:rsidR="00946627">
        <w:rPr>
          <w:b/>
          <w:sz w:val="24"/>
        </w:rPr>
        <w:t>I</w:t>
      </w:r>
      <w:r w:rsidRPr="00803290">
        <w:rPr>
          <w:b/>
          <w:sz w:val="24"/>
        </w:rPr>
        <w:t xml:space="preserve">.: </w:t>
      </w:r>
      <w:r w:rsidR="00BB12BB">
        <w:rPr>
          <w:b/>
          <w:sz w:val="24"/>
        </w:rPr>
        <w:t xml:space="preserve"> </w:t>
      </w:r>
      <w:r>
        <w:rPr>
          <w:b/>
          <w:sz w:val="24"/>
        </w:rPr>
        <w:t>Z</w:t>
      </w:r>
      <w:r w:rsidRPr="00803290">
        <w:rPr>
          <w:b/>
          <w:sz w:val="24"/>
        </w:rPr>
        <w:t>áverečné ustanovenia</w:t>
      </w:r>
    </w:p>
    <w:bookmarkEnd w:id="1"/>
    <w:p w14:paraId="614B1E93" w14:textId="77777777" w:rsidR="00F35FD6" w:rsidRPr="0068174D" w:rsidRDefault="00F35FD6" w:rsidP="001E5025">
      <w:pPr>
        <w:ind w:right="-144"/>
        <w:jc w:val="both"/>
        <w:rPr>
          <w:b/>
          <w:sz w:val="10"/>
          <w:szCs w:val="10"/>
        </w:rPr>
      </w:pPr>
    </w:p>
    <w:p w14:paraId="19E0EAE9" w14:textId="77777777" w:rsidR="00F35FD6" w:rsidRDefault="00F35FD6" w:rsidP="001E5025">
      <w:pPr>
        <w:numPr>
          <w:ilvl w:val="0"/>
          <w:numId w:val="21"/>
        </w:numPr>
        <w:ind w:right="-144"/>
        <w:jc w:val="both"/>
        <w:rPr>
          <w:sz w:val="24"/>
        </w:rPr>
      </w:pPr>
      <w:r>
        <w:rPr>
          <w:sz w:val="24"/>
        </w:rPr>
        <w:t>Zmluva nadobúda platnosť a účinnosť dňom jej podpisu obidvomi zmluvnými stranami.</w:t>
      </w:r>
    </w:p>
    <w:p w14:paraId="64A0A9A2" w14:textId="77777777" w:rsidR="00D46580" w:rsidRPr="00D46580" w:rsidRDefault="00D46580" w:rsidP="001E5025">
      <w:pPr>
        <w:ind w:right="-144"/>
        <w:jc w:val="both"/>
        <w:rPr>
          <w:sz w:val="10"/>
          <w:szCs w:val="10"/>
        </w:rPr>
      </w:pPr>
    </w:p>
    <w:p w14:paraId="0298A683" w14:textId="77777777" w:rsidR="00F35FD6" w:rsidRDefault="00F35FD6" w:rsidP="001E5025">
      <w:pPr>
        <w:numPr>
          <w:ilvl w:val="0"/>
          <w:numId w:val="21"/>
        </w:numPr>
        <w:ind w:right="-144"/>
        <w:jc w:val="both"/>
        <w:rPr>
          <w:sz w:val="24"/>
        </w:rPr>
      </w:pPr>
      <w:r w:rsidRPr="00803290">
        <w:rPr>
          <w:sz w:val="24"/>
        </w:rPr>
        <w:t xml:space="preserve">Zmluva je vyhotovená v štyroch </w:t>
      </w:r>
      <w:r w:rsidR="00BB12BB">
        <w:rPr>
          <w:sz w:val="24"/>
        </w:rPr>
        <w:t>vyhotovenia</w:t>
      </w:r>
      <w:r w:rsidRPr="00803290">
        <w:rPr>
          <w:sz w:val="24"/>
        </w:rPr>
        <w:t xml:space="preserve">ch a každá zmluvná strana </w:t>
      </w:r>
      <w:r>
        <w:rPr>
          <w:sz w:val="24"/>
        </w:rPr>
        <w:t>dostane</w:t>
      </w:r>
      <w:r w:rsidRPr="00803290">
        <w:rPr>
          <w:sz w:val="24"/>
        </w:rPr>
        <w:t xml:space="preserve"> dv</w:t>
      </w:r>
      <w:r w:rsidR="00F456EB">
        <w:rPr>
          <w:sz w:val="24"/>
        </w:rPr>
        <w:t>e</w:t>
      </w:r>
      <w:r w:rsidRPr="00803290">
        <w:rPr>
          <w:sz w:val="24"/>
        </w:rPr>
        <w:t xml:space="preserve"> z nich.</w:t>
      </w:r>
    </w:p>
    <w:p w14:paraId="6D4B8F09" w14:textId="77777777" w:rsidR="00F81D12" w:rsidRDefault="00F81D12" w:rsidP="00F81D12">
      <w:pPr>
        <w:pStyle w:val="Odsekzoznamu"/>
        <w:rPr>
          <w:sz w:val="24"/>
        </w:rPr>
      </w:pPr>
    </w:p>
    <w:p w14:paraId="507DF601" w14:textId="77777777" w:rsidR="00F81D12" w:rsidRPr="00F81D12" w:rsidRDefault="00F81D12" w:rsidP="00F81D12">
      <w:pPr>
        <w:numPr>
          <w:ilvl w:val="0"/>
          <w:numId w:val="21"/>
        </w:numPr>
        <w:ind w:right="-144"/>
        <w:jc w:val="both"/>
        <w:rPr>
          <w:sz w:val="24"/>
        </w:rPr>
      </w:pPr>
      <w:r w:rsidRPr="00F81D12">
        <w:rPr>
          <w:sz w:val="24"/>
        </w:rPr>
        <w:t>Neoddeliteľnou súčasťou tejto zmluvy sú nasledujúce prílohy:</w:t>
      </w:r>
    </w:p>
    <w:p w14:paraId="0B536C38" w14:textId="32152DB9" w:rsidR="00F81D12" w:rsidRPr="00F81D12" w:rsidRDefault="00F81D12" w:rsidP="00F81D12">
      <w:pPr>
        <w:ind w:left="360" w:right="-144"/>
        <w:jc w:val="both"/>
        <w:rPr>
          <w:sz w:val="24"/>
        </w:rPr>
      </w:pPr>
      <w:r w:rsidRPr="00F81D12">
        <w:rPr>
          <w:sz w:val="24"/>
        </w:rPr>
        <w:t xml:space="preserve">Príloha č. 1 – Technická špecifikácia </w:t>
      </w:r>
      <w:r w:rsidR="00167AE7">
        <w:rPr>
          <w:sz w:val="24"/>
        </w:rPr>
        <w:t xml:space="preserve">vrátane </w:t>
      </w:r>
      <w:r w:rsidRPr="00F81D12">
        <w:rPr>
          <w:sz w:val="24"/>
        </w:rPr>
        <w:t>oceneni</w:t>
      </w:r>
      <w:r w:rsidR="00167AE7">
        <w:rPr>
          <w:sz w:val="24"/>
        </w:rPr>
        <w:t>a</w:t>
      </w:r>
      <w:r w:rsidRPr="00F81D12">
        <w:rPr>
          <w:sz w:val="24"/>
        </w:rPr>
        <w:t xml:space="preserve"> predmetu zákazky </w:t>
      </w:r>
    </w:p>
    <w:p w14:paraId="1100F88A" w14:textId="00BF687E" w:rsidR="00F81D12" w:rsidRDefault="00F81D12" w:rsidP="00F81D12">
      <w:pPr>
        <w:ind w:left="360" w:right="-144"/>
        <w:jc w:val="both"/>
        <w:rPr>
          <w:sz w:val="24"/>
        </w:rPr>
      </w:pPr>
      <w:r w:rsidRPr="00F81D12">
        <w:rPr>
          <w:sz w:val="24"/>
        </w:rPr>
        <w:t xml:space="preserve">Príloha č. 2 - Zoznam Subdodávateľov </w:t>
      </w:r>
    </w:p>
    <w:p w14:paraId="3538B054" w14:textId="77777777" w:rsidR="00D46580" w:rsidRPr="00D46580" w:rsidRDefault="00D46580" w:rsidP="001E5025">
      <w:pPr>
        <w:ind w:right="-144"/>
        <w:jc w:val="both"/>
        <w:rPr>
          <w:sz w:val="10"/>
          <w:szCs w:val="10"/>
        </w:rPr>
      </w:pPr>
    </w:p>
    <w:p w14:paraId="5AD15DF5" w14:textId="6FBD2B47" w:rsidR="00F35FD6" w:rsidRPr="00803290" w:rsidRDefault="00F35FD6" w:rsidP="001E5025">
      <w:pPr>
        <w:numPr>
          <w:ilvl w:val="0"/>
          <w:numId w:val="21"/>
        </w:numPr>
        <w:ind w:right="-144"/>
        <w:jc w:val="both"/>
        <w:rPr>
          <w:sz w:val="24"/>
        </w:rPr>
      </w:pPr>
      <w:r w:rsidRPr="00803290">
        <w:rPr>
          <w:sz w:val="24"/>
        </w:rPr>
        <w:t xml:space="preserve">Zmluvné strany </w:t>
      </w:r>
      <w:r w:rsidR="00E469FE">
        <w:rPr>
          <w:sz w:val="24"/>
        </w:rPr>
        <w:t xml:space="preserve">vo vzájomnej zhode </w:t>
      </w:r>
      <w:r w:rsidRPr="00803290">
        <w:rPr>
          <w:sz w:val="24"/>
        </w:rPr>
        <w:t xml:space="preserve">prehlasujú, že si zmluvu prečítali, jej obsahu rozumejú, súhlasia s ním, a že táto nebola uzatvorená v tiesni ani za inak </w:t>
      </w:r>
      <w:r>
        <w:rPr>
          <w:sz w:val="24"/>
        </w:rPr>
        <w:t xml:space="preserve">jednostranne </w:t>
      </w:r>
      <w:r w:rsidR="00BB12BB">
        <w:rPr>
          <w:sz w:val="24"/>
        </w:rPr>
        <w:t>nápad</w:t>
      </w:r>
      <w:r w:rsidRPr="00803290">
        <w:rPr>
          <w:sz w:val="24"/>
        </w:rPr>
        <w:t>ne nevýhodných podmienok, čo potvrdzujú vlastnoručnými  podpismi</w:t>
      </w:r>
      <w:r w:rsidR="00B30761">
        <w:rPr>
          <w:sz w:val="24"/>
        </w:rPr>
        <w:t xml:space="preserve"> na to oprávnení zástupcovia zmluvných strán</w:t>
      </w:r>
    </w:p>
    <w:p w14:paraId="2D0E6FE0" w14:textId="77777777" w:rsidR="00370841" w:rsidRPr="00E469FE" w:rsidRDefault="00370841" w:rsidP="001E5025">
      <w:pPr>
        <w:ind w:right="-144"/>
        <w:jc w:val="both"/>
        <w:rPr>
          <w:sz w:val="16"/>
          <w:szCs w:val="16"/>
        </w:rPr>
      </w:pPr>
    </w:p>
    <w:p w14:paraId="33BA1D83" w14:textId="77777777" w:rsidR="003329AD" w:rsidRDefault="003329AD" w:rsidP="001E5025">
      <w:pPr>
        <w:ind w:right="-144" w:firstLine="360"/>
        <w:jc w:val="both"/>
        <w:rPr>
          <w:sz w:val="24"/>
          <w:szCs w:val="24"/>
        </w:rPr>
      </w:pPr>
    </w:p>
    <w:p w14:paraId="6B7CF242" w14:textId="77777777" w:rsidR="003329AD" w:rsidRDefault="003329AD" w:rsidP="001E5025">
      <w:pPr>
        <w:ind w:right="-144" w:firstLine="360"/>
        <w:jc w:val="both"/>
        <w:rPr>
          <w:sz w:val="24"/>
          <w:szCs w:val="24"/>
        </w:rPr>
      </w:pPr>
    </w:p>
    <w:p w14:paraId="5A799523" w14:textId="77777777" w:rsidR="00DB6333" w:rsidRPr="00DB6333" w:rsidRDefault="00DB6333" w:rsidP="00DB6333">
      <w:pPr>
        <w:ind w:right="-144" w:firstLine="360"/>
        <w:jc w:val="both"/>
        <w:rPr>
          <w:sz w:val="24"/>
          <w:szCs w:val="24"/>
        </w:rPr>
      </w:pPr>
      <w:r>
        <w:rPr>
          <w:sz w:val="24"/>
          <w:szCs w:val="24"/>
        </w:rPr>
        <w:t>V ............</w:t>
      </w:r>
      <w:r w:rsidR="00F35FD6" w:rsidRPr="002857ED">
        <w:rPr>
          <w:sz w:val="24"/>
          <w:szCs w:val="24"/>
        </w:rPr>
        <w:t xml:space="preserve">dňa  </w:t>
      </w:r>
      <w:r w:rsidR="00690C0E">
        <w:rPr>
          <w:sz w:val="24"/>
          <w:szCs w:val="24"/>
        </w:rPr>
        <w:t>...............................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B6333">
        <w:rPr>
          <w:sz w:val="24"/>
          <w:szCs w:val="24"/>
        </w:rPr>
        <w:t>V ............dňa  ...............................</w:t>
      </w:r>
    </w:p>
    <w:p w14:paraId="1DE69F1F" w14:textId="055B43AC" w:rsidR="00F35FD6" w:rsidRPr="00FD2BC0" w:rsidRDefault="00F35FD6" w:rsidP="001E5025">
      <w:pPr>
        <w:ind w:right="-144" w:firstLine="360"/>
        <w:jc w:val="both"/>
        <w:rPr>
          <w:sz w:val="24"/>
          <w:szCs w:val="24"/>
        </w:rPr>
      </w:pPr>
    </w:p>
    <w:p w14:paraId="33732B53" w14:textId="77777777" w:rsidR="00F35FD6" w:rsidRPr="00370841" w:rsidRDefault="00F35FD6" w:rsidP="001E5025">
      <w:pPr>
        <w:ind w:right="-144"/>
        <w:jc w:val="both"/>
        <w:rPr>
          <w:sz w:val="10"/>
          <w:szCs w:val="10"/>
        </w:rPr>
      </w:pPr>
    </w:p>
    <w:p w14:paraId="32E8E687" w14:textId="4CD8F46E" w:rsidR="00BB12BB" w:rsidRDefault="00F35FD6" w:rsidP="001E5025">
      <w:pPr>
        <w:ind w:right="-144"/>
        <w:jc w:val="both"/>
        <w:rPr>
          <w:sz w:val="24"/>
        </w:rPr>
      </w:pPr>
      <w:r w:rsidRPr="00803290">
        <w:rPr>
          <w:sz w:val="24"/>
        </w:rPr>
        <w:t xml:space="preserve">           </w:t>
      </w:r>
      <w:r w:rsidRPr="00803290">
        <w:rPr>
          <w:sz w:val="24"/>
        </w:rPr>
        <w:tab/>
      </w:r>
      <w:r w:rsidR="00BB12BB">
        <w:rPr>
          <w:sz w:val="24"/>
        </w:rPr>
        <w:t xml:space="preserve"> </w:t>
      </w:r>
    </w:p>
    <w:p w14:paraId="2BE09878" w14:textId="77777777" w:rsidR="00F35FD6" w:rsidRDefault="00F35FD6" w:rsidP="001E5025">
      <w:pPr>
        <w:ind w:right="-144" w:firstLine="720"/>
        <w:jc w:val="both"/>
        <w:rPr>
          <w:sz w:val="24"/>
        </w:rPr>
      </w:pPr>
      <w:r w:rsidRPr="00803290">
        <w:rPr>
          <w:sz w:val="24"/>
        </w:rPr>
        <w:t xml:space="preserve">za predávajúceho:              </w:t>
      </w:r>
      <w:r>
        <w:rPr>
          <w:sz w:val="24"/>
        </w:rPr>
        <w:t xml:space="preserve">                              </w:t>
      </w:r>
      <w:r>
        <w:rPr>
          <w:sz w:val="24"/>
        </w:rPr>
        <w:tab/>
      </w:r>
      <w:r w:rsidRPr="00803290">
        <w:rPr>
          <w:sz w:val="24"/>
        </w:rPr>
        <w:t>za kupujúceho:</w:t>
      </w:r>
    </w:p>
    <w:p w14:paraId="59ADA521" w14:textId="77777777" w:rsidR="00093EBB" w:rsidRDefault="00093EBB" w:rsidP="001E5025">
      <w:pPr>
        <w:ind w:right="-144" w:firstLine="720"/>
        <w:jc w:val="both"/>
        <w:rPr>
          <w:sz w:val="24"/>
        </w:rPr>
      </w:pPr>
    </w:p>
    <w:p w14:paraId="4FE0B52A" w14:textId="77777777" w:rsidR="00093EBB" w:rsidRDefault="00093EBB" w:rsidP="001E5025">
      <w:pPr>
        <w:ind w:right="-144" w:firstLine="720"/>
        <w:jc w:val="both"/>
        <w:rPr>
          <w:sz w:val="24"/>
        </w:rPr>
      </w:pPr>
    </w:p>
    <w:p w14:paraId="47AB1E09" w14:textId="75A4D733" w:rsidR="00690C0E" w:rsidRDefault="00690C0E" w:rsidP="001E5025">
      <w:pPr>
        <w:ind w:right="-144" w:firstLine="720"/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</w:t>
      </w:r>
    </w:p>
    <w:p w14:paraId="565C205D" w14:textId="0E9EEDB7" w:rsidR="00690C0E" w:rsidRDefault="00690C0E" w:rsidP="001E5025">
      <w:pPr>
        <w:ind w:right="-144" w:firstLine="720"/>
        <w:jc w:val="both"/>
        <w:rPr>
          <w:sz w:val="24"/>
        </w:rPr>
      </w:pPr>
      <w:r>
        <w:rPr>
          <w:sz w:val="24"/>
        </w:rPr>
        <w:t>.................................                                                .................................</w:t>
      </w:r>
    </w:p>
    <w:p w14:paraId="139538D9" w14:textId="08058A37" w:rsidR="00690C0E" w:rsidRDefault="00690C0E" w:rsidP="001E5025">
      <w:pPr>
        <w:ind w:right="-144" w:firstLine="720"/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Ing. Bohuš Cintula</w:t>
      </w:r>
    </w:p>
    <w:p w14:paraId="689E2B72" w14:textId="14C57DAF" w:rsidR="00690C0E" w:rsidRDefault="00DB6333" w:rsidP="001E5025">
      <w:pPr>
        <w:ind w:right="-144" w:firstLine="720"/>
        <w:jc w:val="both"/>
        <w:rPr>
          <w:sz w:val="24"/>
        </w:rPr>
      </w:pPr>
      <w:r w:rsidRPr="00DB6333">
        <w:rPr>
          <w:color w:val="FF0000"/>
          <w:sz w:val="24"/>
        </w:rPr>
        <w:t>Doplní uchádzač</w:t>
      </w:r>
      <w:r w:rsidR="00690C0E" w:rsidRPr="00DB6333">
        <w:rPr>
          <w:color w:val="FF0000"/>
          <w:sz w:val="24"/>
        </w:rPr>
        <w:t xml:space="preserve">                                                              </w:t>
      </w:r>
      <w:r w:rsidR="00690C0E">
        <w:rPr>
          <w:sz w:val="24"/>
        </w:rPr>
        <w:t>tajomník</w:t>
      </w:r>
    </w:p>
    <w:p w14:paraId="7D3ECC87" w14:textId="77777777" w:rsidR="00946627" w:rsidRDefault="00946627" w:rsidP="001E5025">
      <w:pPr>
        <w:ind w:right="-144" w:firstLine="720"/>
        <w:jc w:val="both"/>
        <w:rPr>
          <w:sz w:val="24"/>
        </w:rPr>
      </w:pPr>
    </w:p>
    <w:p w14:paraId="4DD4869D" w14:textId="77777777" w:rsidR="00946627" w:rsidRDefault="00946627" w:rsidP="001E5025">
      <w:pPr>
        <w:ind w:right="-144" w:firstLine="720"/>
        <w:jc w:val="both"/>
        <w:rPr>
          <w:sz w:val="24"/>
        </w:rPr>
      </w:pPr>
    </w:p>
    <w:p w14:paraId="5ABB35AF" w14:textId="77777777" w:rsidR="00946627" w:rsidRDefault="00946627" w:rsidP="001E5025">
      <w:pPr>
        <w:ind w:right="-144" w:firstLine="720"/>
        <w:jc w:val="both"/>
        <w:rPr>
          <w:sz w:val="24"/>
        </w:rPr>
      </w:pPr>
    </w:p>
    <w:p w14:paraId="15B65C6A" w14:textId="06646D1C" w:rsidR="00946627" w:rsidRDefault="00167AE7" w:rsidP="00167AE7">
      <w:pPr>
        <w:rPr>
          <w:sz w:val="24"/>
        </w:rPr>
      </w:pPr>
      <w:r>
        <w:rPr>
          <w:sz w:val="24"/>
        </w:rPr>
        <w:br w:type="page"/>
      </w:r>
    </w:p>
    <w:p w14:paraId="06BB5BFA" w14:textId="77777777" w:rsidR="00946627" w:rsidRDefault="00946627" w:rsidP="001E5025">
      <w:pPr>
        <w:ind w:right="-144" w:firstLine="720"/>
        <w:jc w:val="both"/>
        <w:rPr>
          <w:sz w:val="24"/>
        </w:rPr>
      </w:pPr>
    </w:p>
    <w:p w14:paraId="71C80865" w14:textId="77777777" w:rsidR="00946627" w:rsidRDefault="00946627" w:rsidP="001E5025">
      <w:pPr>
        <w:ind w:right="-144" w:firstLine="720"/>
        <w:jc w:val="both"/>
        <w:rPr>
          <w:sz w:val="24"/>
        </w:rPr>
      </w:pPr>
    </w:p>
    <w:p w14:paraId="446D8C77" w14:textId="77777777" w:rsidR="0012628B" w:rsidRPr="007108D6" w:rsidRDefault="0012628B" w:rsidP="0012628B">
      <w:pPr>
        <w:autoSpaceDE w:val="0"/>
        <w:autoSpaceDN w:val="0"/>
        <w:rPr>
          <w:rFonts w:asciiTheme="minorHAnsi" w:eastAsia="Batang" w:hAnsiTheme="minorHAnsi" w:cstheme="minorHAnsi"/>
          <w:b/>
          <w:lang w:bidi="he-IL"/>
        </w:rPr>
      </w:pPr>
      <w:r w:rsidRPr="007108D6">
        <w:rPr>
          <w:rFonts w:asciiTheme="minorHAnsi" w:eastAsia="Batang" w:hAnsiTheme="minorHAnsi" w:cstheme="minorHAnsi"/>
          <w:b/>
          <w:lang w:bidi="he-IL"/>
        </w:rPr>
        <w:t xml:space="preserve">Príloha č. </w:t>
      </w:r>
      <w:r>
        <w:rPr>
          <w:rFonts w:asciiTheme="minorHAnsi" w:eastAsia="Batang" w:hAnsiTheme="minorHAnsi" w:cstheme="minorHAnsi"/>
          <w:b/>
          <w:lang w:bidi="he-IL"/>
        </w:rPr>
        <w:t>2</w:t>
      </w:r>
    </w:p>
    <w:p w14:paraId="47425965" w14:textId="77777777" w:rsidR="0012628B" w:rsidRDefault="0012628B" w:rsidP="0012628B">
      <w:pPr>
        <w:autoSpaceDE w:val="0"/>
        <w:autoSpaceDN w:val="0"/>
        <w:jc w:val="center"/>
        <w:rPr>
          <w:rFonts w:asciiTheme="minorHAnsi" w:eastAsia="Batang" w:hAnsiTheme="minorHAnsi" w:cstheme="minorHAnsi"/>
          <w:b/>
          <w:sz w:val="28"/>
          <w:szCs w:val="28"/>
          <w:lang w:bidi="he-IL"/>
        </w:rPr>
      </w:pPr>
    </w:p>
    <w:p w14:paraId="39B28E84" w14:textId="2AFD01FF" w:rsidR="0012628B" w:rsidRPr="00A15B0C" w:rsidRDefault="0012628B" w:rsidP="0012628B">
      <w:pPr>
        <w:autoSpaceDE w:val="0"/>
        <w:autoSpaceDN w:val="0"/>
        <w:jc w:val="center"/>
        <w:rPr>
          <w:rFonts w:asciiTheme="minorHAnsi" w:eastAsia="Batang" w:hAnsiTheme="minorHAnsi" w:cstheme="minorHAnsi"/>
          <w:b/>
          <w:sz w:val="28"/>
          <w:szCs w:val="28"/>
          <w:lang w:bidi="he-IL"/>
        </w:rPr>
      </w:pPr>
      <w:r w:rsidRPr="00A15B0C">
        <w:rPr>
          <w:rFonts w:asciiTheme="minorHAnsi" w:eastAsia="Batang" w:hAnsiTheme="minorHAnsi" w:cstheme="minorHAnsi"/>
          <w:b/>
          <w:sz w:val="28"/>
          <w:szCs w:val="28"/>
          <w:lang w:bidi="he-IL"/>
        </w:rPr>
        <w:t>Zoznam subdodávateľov</w:t>
      </w:r>
    </w:p>
    <w:p w14:paraId="12123D44" w14:textId="77777777" w:rsidR="0012628B" w:rsidRDefault="0012628B" w:rsidP="0012628B">
      <w:pPr>
        <w:jc w:val="both"/>
        <w:rPr>
          <w:rFonts w:asciiTheme="minorHAnsi" w:hAnsiTheme="minorHAnsi" w:cstheme="minorHAnsi"/>
          <w:b/>
          <w:color w:val="000000" w:themeColor="text1"/>
        </w:rPr>
      </w:pPr>
    </w:p>
    <w:p w14:paraId="60C50EFA" w14:textId="77777777" w:rsidR="0012628B" w:rsidRPr="0079521C" w:rsidRDefault="0012628B" w:rsidP="0012628B">
      <w:pPr>
        <w:jc w:val="both"/>
        <w:rPr>
          <w:rFonts w:asciiTheme="minorHAnsi" w:hAnsiTheme="minorHAnsi" w:cstheme="minorHAnsi"/>
          <w:b/>
          <w:color w:val="000000" w:themeColor="text1"/>
        </w:rPr>
      </w:pPr>
    </w:p>
    <w:p w14:paraId="02DC6C48" w14:textId="77777777" w:rsidR="0012628B" w:rsidRPr="0079521C" w:rsidRDefault="0012628B" w:rsidP="0012628B">
      <w:pPr>
        <w:tabs>
          <w:tab w:val="left" w:pos="2835"/>
        </w:tabs>
        <w:contextualSpacing/>
        <w:rPr>
          <w:rFonts w:asciiTheme="minorHAnsi" w:eastAsia="Calibri" w:hAnsiTheme="minorHAnsi" w:cstheme="minorHAnsi"/>
          <w:b/>
        </w:rPr>
      </w:pPr>
      <w:r w:rsidRPr="0079521C">
        <w:rPr>
          <w:rFonts w:asciiTheme="minorHAnsi" w:eastAsia="Calibri" w:hAnsiTheme="minorHAnsi" w:cstheme="minorHAnsi"/>
          <w:b/>
        </w:rPr>
        <w:t xml:space="preserve">Predávajúci: </w:t>
      </w:r>
      <w:r w:rsidRPr="0079521C">
        <w:rPr>
          <w:rFonts w:asciiTheme="minorHAnsi" w:eastAsia="Calibri" w:hAnsiTheme="minorHAnsi" w:cstheme="minorHAnsi"/>
          <w:b/>
        </w:rPr>
        <w:tab/>
      </w:r>
      <w:r w:rsidRPr="00A15B0C">
        <w:rPr>
          <w:rFonts w:asciiTheme="minorHAnsi" w:eastAsia="Calibri" w:hAnsiTheme="minorHAnsi" w:cstheme="minorHAnsi"/>
          <w:b/>
          <w:color w:val="FF0000"/>
        </w:rPr>
        <w:t>..........</w:t>
      </w:r>
      <w:r w:rsidRPr="00A15B0C">
        <w:rPr>
          <w:rFonts w:asciiTheme="minorHAnsi" w:eastAsia="Calibri" w:hAnsiTheme="minorHAnsi" w:cstheme="minorHAnsi"/>
          <w:b/>
          <w:i/>
          <w:iCs/>
          <w:color w:val="FF0000"/>
        </w:rPr>
        <w:t xml:space="preserve"> (vyplní uchádzač)</w:t>
      </w:r>
    </w:p>
    <w:p w14:paraId="5D32C95E" w14:textId="77777777" w:rsidR="0012628B" w:rsidRPr="0079521C" w:rsidRDefault="0012628B" w:rsidP="0012628B">
      <w:pPr>
        <w:tabs>
          <w:tab w:val="left" w:pos="2835"/>
        </w:tabs>
        <w:contextualSpacing/>
        <w:rPr>
          <w:rFonts w:asciiTheme="minorHAnsi" w:eastAsia="Calibri" w:hAnsiTheme="minorHAnsi" w:cstheme="minorHAnsi"/>
        </w:rPr>
      </w:pPr>
    </w:p>
    <w:p w14:paraId="0063F25F" w14:textId="77777777" w:rsidR="0012628B" w:rsidRPr="0079521C" w:rsidRDefault="0012628B" w:rsidP="0012628B">
      <w:pPr>
        <w:tabs>
          <w:tab w:val="left" w:pos="1418"/>
          <w:tab w:val="left" w:pos="2835"/>
        </w:tabs>
        <w:contextualSpacing/>
        <w:rPr>
          <w:rFonts w:asciiTheme="minorHAnsi" w:eastAsia="Calibri" w:hAnsiTheme="minorHAnsi" w:cstheme="minorHAnsi"/>
          <w:color w:val="FF0000"/>
        </w:rPr>
      </w:pPr>
      <w:r w:rsidRPr="0079521C">
        <w:rPr>
          <w:rFonts w:asciiTheme="minorHAnsi" w:eastAsia="Calibri" w:hAnsiTheme="minorHAnsi" w:cstheme="minorHAnsi"/>
        </w:rPr>
        <w:t>sídlo:</w:t>
      </w:r>
      <w:r w:rsidRPr="0079521C">
        <w:rPr>
          <w:rFonts w:asciiTheme="minorHAnsi" w:eastAsia="Calibri" w:hAnsiTheme="minorHAnsi" w:cstheme="minorHAnsi"/>
        </w:rPr>
        <w:tab/>
      </w:r>
      <w:r w:rsidRPr="0079521C">
        <w:rPr>
          <w:rFonts w:asciiTheme="minorHAnsi" w:eastAsia="Calibri" w:hAnsiTheme="minorHAnsi" w:cstheme="minorHAnsi"/>
        </w:rPr>
        <w:tab/>
      </w:r>
      <w:r w:rsidRPr="0079521C">
        <w:rPr>
          <w:rFonts w:asciiTheme="minorHAnsi" w:eastAsia="Calibri" w:hAnsiTheme="minorHAnsi" w:cstheme="minorHAnsi"/>
          <w:color w:val="FF0000"/>
        </w:rPr>
        <w:t>..........</w:t>
      </w:r>
      <w:r w:rsidRPr="0079521C">
        <w:rPr>
          <w:rFonts w:asciiTheme="minorHAnsi" w:eastAsia="Calibri" w:hAnsiTheme="minorHAnsi" w:cstheme="minorHAnsi"/>
          <w:bCs/>
          <w:i/>
          <w:iCs/>
          <w:color w:val="FF0000"/>
        </w:rPr>
        <w:t xml:space="preserve"> (vyplní uchádzač)</w:t>
      </w:r>
    </w:p>
    <w:p w14:paraId="1555DB1D" w14:textId="77777777" w:rsidR="0012628B" w:rsidRPr="0079521C" w:rsidRDefault="0012628B" w:rsidP="0012628B">
      <w:pPr>
        <w:tabs>
          <w:tab w:val="left" w:pos="1418"/>
          <w:tab w:val="left" w:pos="2835"/>
        </w:tabs>
        <w:contextualSpacing/>
        <w:rPr>
          <w:rFonts w:asciiTheme="minorHAnsi" w:eastAsia="Calibri" w:hAnsiTheme="minorHAnsi" w:cstheme="minorHAnsi"/>
          <w:color w:val="FF0000"/>
        </w:rPr>
      </w:pPr>
      <w:r w:rsidRPr="0079521C">
        <w:rPr>
          <w:rFonts w:asciiTheme="minorHAnsi" w:eastAsia="Calibri" w:hAnsiTheme="minorHAnsi" w:cstheme="minorHAnsi"/>
        </w:rPr>
        <w:t>IČO:</w:t>
      </w:r>
      <w:r w:rsidRPr="0079521C">
        <w:rPr>
          <w:rFonts w:asciiTheme="minorHAnsi" w:eastAsia="Calibri" w:hAnsiTheme="minorHAnsi" w:cstheme="minorHAnsi"/>
        </w:rPr>
        <w:tab/>
      </w:r>
      <w:r w:rsidRPr="0079521C">
        <w:rPr>
          <w:rFonts w:asciiTheme="minorHAnsi" w:eastAsia="Calibri" w:hAnsiTheme="minorHAnsi" w:cstheme="minorHAnsi"/>
        </w:rPr>
        <w:tab/>
      </w:r>
      <w:r w:rsidRPr="0079521C">
        <w:rPr>
          <w:rFonts w:asciiTheme="minorHAnsi" w:eastAsia="Calibri" w:hAnsiTheme="minorHAnsi" w:cstheme="minorHAnsi"/>
          <w:color w:val="FF0000"/>
        </w:rPr>
        <w:t>..........</w:t>
      </w:r>
      <w:r w:rsidRPr="0079521C">
        <w:rPr>
          <w:rFonts w:asciiTheme="minorHAnsi" w:eastAsia="Calibri" w:hAnsiTheme="minorHAnsi" w:cstheme="minorHAnsi"/>
          <w:bCs/>
          <w:i/>
          <w:iCs/>
          <w:color w:val="FF0000"/>
        </w:rPr>
        <w:t xml:space="preserve"> (vyplní uchádzač)</w:t>
      </w:r>
    </w:p>
    <w:p w14:paraId="19C3AEA5" w14:textId="77777777" w:rsidR="0012628B" w:rsidRPr="0079521C" w:rsidRDefault="0012628B" w:rsidP="0012628B">
      <w:pPr>
        <w:tabs>
          <w:tab w:val="left" w:pos="1418"/>
          <w:tab w:val="left" w:pos="2835"/>
        </w:tabs>
        <w:contextualSpacing/>
        <w:rPr>
          <w:rFonts w:asciiTheme="minorHAnsi" w:eastAsia="Calibri" w:hAnsiTheme="minorHAnsi" w:cstheme="minorHAnsi"/>
          <w:color w:val="FF0000"/>
        </w:rPr>
      </w:pPr>
      <w:r w:rsidRPr="0079521C">
        <w:rPr>
          <w:rFonts w:asciiTheme="minorHAnsi" w:eastAsia="Calibri" w:hAnsiTheme="minorHAnsi" w:cstheme="minorHAnsi"/>
        </w:rPr>
        <w:t>DIČ:</w:t>
      </w:r>
      <w:r w:rsidRPr="0079521C">
        <w:rPr>
          <w:rFonts w:asciiTheme="minorHAnsi" w:eastAsia="Calibri" w:hAnsiTheme="minorHAnsi" w:cstheme="minorHAnsi"/>
        </w:rPr>
        <w:tab/>
      </w:r>
      <w:r w:rsidRPr="0079521C">
        <w:rPr>
          <w:rFonts w:asciiTheme="minorHAnsi" w:eastAsia="Calibri" w:hAnsiTheme="minorHAnsi" w:cstheme="minorHAnsi"/>
        </w:rPr>
        <w:tab/>
      </w:r>
      <w:r w:rsidRPr="0079521C">
        <w:rPr>
          <w:rFonts w:asciiTheme="minorHAnsi" w:eastAsia="Calibri" w:hAnsiTheme="minorHAnsi" w:cstheme="minorHAnsi"/>
          <w:color w:val="FF0000"/>
        </w:rPr>
        <w:t>..........</w:t>
      </w:r>
      <w:r w:rsidRPr="0079521C">
        <w:rPr>
          <w:rFonts w:asciiTheme="minorHAnsi" w:eastAsia="Calibri" w:hAnsiTheme="minorHAnsi" w:cstheme="minorHAnsi"/>
          <w:bCs/>
          <w:i/>
          <w:iCs/>
          <w:color w:val="FF0000"/>
        </w:rPr>
        <w:t xml:space="preserve"> (vyplní uchádzač)</w:t>
      </w:r>
    </w:p>
    <w:p w14:paraId="030FC040" w14:textId="77777777" w:rsidR="0012628B" w:rsidRPr="0079521C" w:rsidRDefault="0012628B" w:rsidP="0012628B">
      <w:pPr>
        <w:tabs>
          <w:tab w:val="left" w:pos="1418"/>
          <w:tab w:val="left" w:pos="2835"/>
        </w:tabs>
        <w:contextualSpacing/>
        <w:rPr>
          <w:rFonts w:asciiTheme="minorHAnsi" w:eastAsia="Calibri" w:hAnsiTheme="minorHAnsi" w:cstheme="minorHAnsi"/>
          <w:color w:val="FF0000"/>
        </w:rPr>
      </w:pPr>
      <w:r w:rsidRPr="0079521C">
        <w:rPr>
          <w:rFonts w:asciiTheme="minorHAnsi" w:eastAsia="Calibri" w:hAnsiTheme="minorHAnsi" w:cstheme="minorHAnsi"/>
        </w:rPr>
        <w:t>IČ DPH:</w:t>
      </w:r>
      <w:r w:rsidRPr="0079521C">
        <w:rPr>
          <w:rFonts w:asciiTheme="minorHAnsi" w:eastAsia="Calibri" w:hAnsiTheme="minorHAnsi" w:cstheme="minorHAnsi"/>
        </w:rPr>
        <w:tab/>
      </w:r>
      <w:r w:rsidRPr="0079521C">
        <w:rPr>
          <w:rFonts w:asciiTheme="minorHAnsi" w:eastAsia="Calibri" w:hAnsiTheme="minorHAnsi" w:cstheme="minorHAnsi"/>
        </w:rPr>
        <w:tab/>
      </w:r>
      <w:r w:rsidRPr="0079521C">
        <w:rPr>
          <w:rFonts w:asciiTheme="minorHAnsi" w:eastAsia="Calibri" w:hAnsiTheme="minorHAnsi" w:cstheme="minorHAnsi"/>
          <w:color w:val="FF0000"/>
        </w:rPr>
        <w:t>..........</w:t>
      </w:r>
      <w:r w:rsidRPr="0079521C">
        <w:rPr>
          <w:rFonts w:asciiTheme="minorHAnsi" w:eastAsia="Calibri" w:hAnsiTheme="minorHAnsi" w:cstheme="minorHAnsi"/>
          <w:bCs/>
          <w:i/>
          <w:iCs/>
          <w:color w:val="FF0000"/>
        </w:rPr>
        <w:t xml:space="preserve"> (vyplní uchádzač)</w:t>
      </w:r>
    </w:p>
    <w:p w14:paraId="0E4F07CA" w14:textId="77777777" w:rsidR="0012628B" w:rsidRPr="0079521C" w:rsidRDefault="0012628B" w:rsidP="0012628B">
      <w:pPr>
        <w:tabs>
          <w:tab w:val="left" w:pos="1418"/>
          <w:tab w:val="left" w:pos="2835"/>
        </w:tabs>
        <w:contextualSpacing/>
        <w:rPr>
          <w:rFonts w:asciiTheme="minorHAnsi" w:eastAsia="Calibri" w:hAnsiTheme="minorHAnsi" w:cstheme="minorHAnsi"/>
          <w:color w:val="FF0000"/>
        </w:rPr>
      </w:pPr>
      <w:r w:rsidRPr="0079521C">
        <w:rPr>
          <w:rFonts w:asciiTheme="minorHAnsi" w:eastAsia="Calibri" w:hAnsiTheme="minorHAnsi" w:cstheme="minorHAnsi"/>
        </w:rPr>
        <w:t>registrácia:</w:t>
      </w:r>
      <w:r w:rsidRPr="0079521C">
        <w:rPr>
          <w:rFonts w:asciiTheme="minorHAnsi" w:eastAsia="Calibri" w:hAnsiTheme="minorHAnsi" w:cstheme="minorHAnsi"/>
        </w:rPr>
        <w:tab/>
      </w:r>
      <w:r w:rsidRPr="0079521C">
        <w:rPr>
          <w:rFonts w:asciiTheme="minorHAnsi" w:eastAsia="Calibri" w:hAnsiTheme="minorHAnsi" w:cstheme="minorHAnsi"/>
        </w:rPr>
        <w:tab/>
      </w:r>
      <w:r w:rsidRPr="0079521C">
        <w:rPr>
          <w:rFonts w:asciiTheme="minorHAnsi" w:eastAsia="Calibri" w:hAnsiTheme="minorHAnsi" w:cstheme="minorHAnsi"/>
          <w:color w:val="FF0000"/>
        </w:rPr>
        <w:t>..........</w:t>
      </w:r>
      <w:r w:rsidRPr="0079521C">
        <w:rPr>
          <w:rFonts w:asciiTheme="minorHAnsi" w:eastAsia="Calibri" w:hAnsiTheme="minorHAnsi" w:cstheme="minorHAnsi"/>
          <w:bCs/>
          <w:i/>
          <w:iCs/>
          <w:color w:val="FF0000"/>
        </w:rPr>
        <w:t xml:space="preserve"> (vyplní uchádzač)</w:t>
      </w:r>
    </w:p>
    <w:p w14:paraId="08EA8053" w14:textId="77777777" w:rsidR="0012628B" w:rsidRPr="0079521C" w:rsidRDefault="0012628B" w:rsidP="0012628B">
      <w:pPr>
        <w:tabs>
          <w:tab w:val="left" w:pos="1418"/>
          <w:tab w:val="left" w:pos="2835"/>
        </w:tabs>
        <w:contextualSpacing/>
        <w:rPr>
          <w:rFonts w:asciiTheme="minorHAnsi" w:eastAsia="Calibri" w:hAnsiTheme="minorHAnsi" w:cstheme="minorHAnsi"/>
          <w:color w:val="FF0000"/>
        </w:rPr>
      </w:pPr>
      <w:r w:rsidRPr="0079521C">
        <w:rPr>
          <w:rFonts w:asciiTheme="minorHAnsi" w:eastAsia="Calibri" w:hAnsiTheme="minorHAnsi" w:cstheme="minorHAnsi"/>
        </w:rPr>
        <w:t xml:space="preserve">štatutárny orgán: </w:t>
      </w:r>
      <w:r w:rsidRPr="0079521C">
        <w:rPr>
          <w:rFonts w:asciiTheme="minorHAnsi" w:eastAsia="Calibri" w:hAnsiTheme="minorHAnsi" w:cstheme="minorHAnsi"/>
        </w:rPr>
        <w:tab/>
      </w:r>
      <w:r w:rsidRPr="0079521C">
        <w:rPr>
          <w:rFonts w:asciiTheme="minorHAnsi" w:eastAsia="Calibri" w:hAnsiTheme="minorHAnsi" w:cstheme="minorHAnsi"/>
          <w:color w:val="FF0000"/>
        </w:rPr>
        <w:t>..........</w:t>
      </w:r>
      <w:r w:rsidRPr="0079521C">
        <w:rPr>
          <w:rFonts w:asciiTheme="minorHAnsi" w:eastAsia="Calibri" w:hAnsiTheme="minorHAnsi" w:cstheme="minorHAnsi"/>
          <w:bCs/>
          <w:i/>
          <w:iCs/>
          <w:color w:val="FF0000"/>
        </w:rPr>
        <w:t xml:space="preserve"> (vyplní uchádzač)</w:t>
      </w:r>
    </w:p>
    <w:p w14:paraId="2749A5B6" w14:textId="77777777" w:rsidR="0012628B" w:rsidRPr="0079521C" w:rsidRDefault="0012628B" w:rsidP="0012628B">
      <w:pPr>
        <w:jc w:val="both"/>
        <w:rPr>
          <w:rFonts w:asciiTheme="minorHAnsi" w:eastAsia="Calibri" w:hAnsiTheme="minorHAnsi" w:cstheme="minorHAnsi"/>
        </w:rPr>
      </w:pPr>
    </w:p>
    <w:p w14:paraId="4F66ED92" w14:textId="77777777" w:rsidR="0012628B" w:rsidRPr="0079521C" w:rsidRDefault="0012628B" w:rsidP="0012628B">
      <w:pPr>
        <w:jc w:val="both"/>
        <w:rPr>
          <w:rFonts w:asciiTheme="minorHAnsi" w:eastAsia="Calibri" w:hAnsiTheme="minorHAnsi" w:cstheme="minorHAnsi"/>
        </w:rPr>
      </w:pPr>
    </w:p>
    <w:p w14:paraId="3AB4DDC5" w14:textId="77777777" w:rsidR="0012628B" w:rsidRPr="0079521C" w:rsidRDefault="0012628B" w:rsidP="0012628B">
      <w:pPr>
        <w:jc w:val="both"/>
        <w:rPr>
          <w:rFonts w:asciiTheme="minorHAnsi" w:eastAsia="Calibri" w:hAnsiTheme="minorHAnsi" w:cstheme="minorHAnsi"/>
        </w:rPr>
      </w:pPr>
      <w:r w:rsidRPr="0079521C">
        <w:rPr>
          <w:rFonts w:asciiTheme="minorHAnsi" w:eastAsia="Calibri" w:hAnsiTheme="minorHAnsi" w:cstheme="minorHAnsi"/>
        </w:rPr>
        <w:t>týmto vyhlasujem, že pri plnení tejto zmluvy:</w:t>
      </w:r>
    </w:p>
    <w:p w14:paraId="47AC9F57" w14:textId="77777777" w:rsidR="0012628B" w:rsidRPr="0079521C" w:rsidRDefault="0012628B" w:rsidP="0012628B">
      <w:pPr>
        <w:jc w:val="both"/>
        <w:rPr>
          <w:rFonts w:asciiTheme="minorHAnsi" w:eastAsia="Calibri" w:hAnsiTheme="minorHAnsi" w:cstheme="minorHAnsi"/>
        </w:rPr>
      </w:pPr>
    </w:p>
    <w:p w14:paraId="44699F1A" w14:textId="77777777" w:rsidR="0012628B" w:rsidRPr="0079521C" w:rsidRDefault="0012628B" w:rsidP="0012628B">
      <w:pPr>
        <w:ind w:left="709"/>
        <w:jc w:val="both"/>
        <w:rPr>
          <w:rFonts w:asciiTheme="minorHAnsi" w:eastAsia="Calibri" w:hAnsiTheme="minorHAnsi" w:cstheme="minorHAnsi"/>
        </w:rPr>
      </w:pPr>
      <w:r w:rsidRPr="0079521C">
        <w:rPr>
          <w:rFonts w:asciiTheme="minorHAnsi" w:eastAsia="Calibri" w:hAnsiTheme="minorHAnsi" w:cstheme="minorHAnsi"/>
        </w:rPr>
        <w:fldChar w:fldCharType="begin">
          <w:ffData>
            <w:name w:val="Začiarkov1"/>
            <w:enabled/>
            <w:calcOnExit w:val="0"/>
            <w:checkBox>
              <w:sizeAuto/>
              <w:default w:val="0"/>
            </w:checkBox>
          </w:ffData>
        </w:fldChar>
      </w:r>
      <w:r w:rsidRPr="0079521C">
        <w:rPr>
          <w:rFonts w:asciiTheme="minorHAnsi" w:eastAsia="Calibri" w:hAnsiTheme="minorHAnsi" w:cstheme="minorHAnsi"/>
        </w:rPr>
        <w:instrText xml:space="preserve"> FORMCHECKBOX </w:instrText>
      </w:r>
      <w:r w:rsidR="001C74DB">
        <w:rPr>
          <w:rFonts w:asciiTheme="minorHAnsi" w:eastAsia="Calibri" w:hAnsiTheme="minorHAnsi" w:cstheme="minorHAnsi"/>
        </w:rPr>
      </w:r>
      <w:r w:rsidR="001C74DB">
        <w:rPr>
          <w:rFonts w:asciiTheme="minorHAnsi" w:eastAsia="Calibri" w:hAnsiTheme="minorHAnsi" w:cstheme="minorHAnsi"/>
        </w:rPr>
        <w:fldChar w:fldCharType="separate"/>
      </w:r>
      <w:r w:rsidRPr="0079521C">
        <w:rPr>
          <w:rFonts w:asciiTheme="minorHAnsi" w:eastAsia="Calibri" w:hAnsiTheme="minorHAnsi" w:cstheme="minorHAnsi"/>
        </w:rPr>
        <w:fldChar w:fldCharType="end"/>
      </w:r>
      <w:r w:rsidRPr="0079521C">
        <w:rPr>
          <w:rFonts w:asciiTheme="minorHAnsi" w:eastAsia="Calibri" w:hAnsiTheme="minorHAnsi" w:cstheme="minorHAnsi"/>
        </w:rPr>
        <w:t xml:space="preserve"> </w:t>
      </w:r>
      <w:r w:rsidRPr="0079521C">
        <w:rPr>
          <w:rFonts w:asciiTheme="minorHAnsi" w:eastAsia="Calibri" w:hAnsiTheme="minorHAnsi" w:cstheme="minorHAnsi"/>
          <w:vertAlign w:val="superscript"/>
        </w:rPr>
        <w:t xml:space="preserve">1) </w:t>
      </w:r>
      <w:r w:rsidRPr="0079521C">
        <w:rPr>
          <w:rFonts w:asciiTheme="minorHAnsi" w:eastAsia="Calibri" w:hAnsiTheme="minorHAnsi" w:cstheme="minorHAnsi"/>
        </w:rPr>
        <w:t>nebudem využívať subdodávateľov</w:t>
      </w:r>
    </w:p>
    <w:p w14:paraId="230981C3" w14:textId="77777777" w:rsidR="0012628B" w:rsidRPr="0079521C" w:rsidRDefault="0012628B" w:rsidP="0012628B">
      <w:pPr>
        <w:ind w:left="709"/>
        <w:jc w:val="both"/>
        <w:rPr>
          <w:rFonts w:asciiTheme="minorHAnsi" w:eastAsia="Calibri" w:hAnsiTheme="minorHAnsi" w:cstheme="minorHAnsi"/>
        </w:rPr>
      </w:pPr>
    </w:p>
    <w:p w14:paraId="3EC3DD19" w14:textId="77777777" w:rsidR="0012628B" w:rsidRPr="0079521C" w:rsidRDefault="0012628B" w:rsidP="0012628B">
      <w:pPr>
        <w:ind w:left="709"/>
        <w:jc w:val="both"/>
        <w:rPr>
          <w:rFonts w:asciiTheme="minorHAnsi" w:hAnsiTheme="minorHAnsi" w:cstheme="minorHAnsi"/>
          <w:bCs/>
          <w:color w:val="000000" w:themeColor="text1"/>
        </w:rPr>
      </w:pPr>
      <w:r w:rsidRPr="0079521C">
        <w:rPr>
          <w:rFonts w:asciiTheme="minorHAnsi" w:eastAsia="Calibri" w:hAnsiTheme="minorHAnsi" w:cstheme="minorHAnsi"/>
        </w:rPr>
        <w:fldChar w:fldCharType="begin">
          <w:ffData>
            <w:name w:val="Začiarkov2"/>
            <w:enabled/>
            <w:calcOnExit w:val="0"/>
            <w:checkBox>
              <w:sizeAuto/>
              <w:default w:val="0"/>
            </w:checkBox>
          </w:ffData>
        </w:fldChar>
      </w:r>
      <w:r w:rsidRPr="0079521C">
        <w:rPr>
          <w:rFonts w:asciiTheme="minorHAnsi" w:eastAsia="Calibri" w:hAnsiTheme="minorHAnsi" w:cstheme="minorHAnsi"/>
        </w:rPr>
        <w:instrText xml:space="preserve"> FORMCHECKBOX </w:instrText>
      </w:r>
      <w:r w:rsidR="001C74DB">
        <w:rPr>
          <w:rFonts w:asciiTheme="minorHAnsi" w:eastAsia="Calibri" w:hAnsiTheme="minorHAnsi" w:cstheme="minorHAnsi"/>
        </w:rPr>
      </w:r>
      <w:r w:rsidR="001C74DB">
        <w:rPr>
          <w:rFonts w:asciiTheme="minorHAnsi" w:eastAsia="Calibri" w:hAnsiTheme="minorHAnsi" w:cstheme="minorHAnsi"/>
        </w:rPr>
        <w:fldChar w:fldCharType="separate"/>
      </w:r>
      <w:r w:rsidRPr="0079521C">
        <w:rPr>
          <w:rFonts w:asciiTheme="minorHAnsi" w:eastAsia="Calibri" w:hAnsiTheme="minorHAnsi" w:cstheme="minorHAnsi"/>
        </w:rPr>
        <w:fldChar w:fldCharType="end"/>
      </w:r>
      <w:r w:rsidRPr="0079521C">
        <w:rPr>
          <w:rFonts w:asciiTheme="minorHAnsi" w:eastAsia="Calibri" w:hAnsiTheme="minorHAnsi" w:cstheme="minorHAnsi"/>
        </w:rPr>
        <w:t xml:space="preserve"> </w:t>
      </w:r>
      <w:r w:rsidRPr="0079521C">
        <w:rPr>
          <w:rFonts w:asciiTheme="minorHAnsi" w:eastAsia="Calibri" w:hAnsiTheme="minorHAnsi" w:cstheme="minorHAnsi"/>
          <w:vertAlign w:val="superscript"/>
        </w:rPr>
        <w:t xml:space="preserve">1) </w:t>
      </w:r>
      <w:r w:rsidRPr="0079521C">
        <w:rPr>
          <w:rFonts w:asciiTheme="minorHAnsi" w:eastAsia="Calibri" w:hAnsiTheme="minorHAnsi" w:cstheme="minorHAnsi"/>
        </w:rPr>
        <w:t>budem využívať nasledovných subdodávateľov:</w:t>
      </w:r>
    </w:p>
    <w:p w14:paraId="7B05D7F4" w14:textId="77777777" w:rsidR="0012628B" w:rsidRPr="0079521C" w:rsidRDefault="0012628B" w:rsidP="0012628B">
      <w:pPr>
        <w:jc w:val="both"/>
        <w:rPr>
          <w:rFonts w:asciiTheme="minorHAnsi" w:hAnsiTheme="minorHAnsi" w:cstheme="minorHAnsi"/>
          <w:bCs/>
          <w:color w:val="000000" w:themeColor="text1"/>
        </w:rPr>
      </w:pPr>
    </w:p>
    <w:tbl>
      <w:tblPr>
        <w:tblW w:w="5256" w:type="pct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35"/>
        <w:gridCol w:w="2075"/>
        <w:gridCol w:w="2728"/>
        <w:gridCol w:w="3035"/>
        <w:gridCol w:w="1153"/>
      </w:tblGrid>
      <w:tr w:rsidR="0012628B" w:rsidRPr="0079521C" w14:paraId="7B6ADB1E" w14:textId="77777777" w:rsidTr="008630C4">
        <w:trPr>
          <w:jc w:val="center"/>
        </w:trPr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A3A9D9C" w14:textId="77777777" w:rsidR="0012628B" w:rsidRPr="00A15B0C" w:rsidRDefault="0012628B" w:rsidP="008630C4">
            <w:pPr>
              <w:jc w:val="center"/>
              <w:rPr>
                <w:rFonts w:asciiTheme="minorHAnsi" w:eastAsia="Batang" w:hAnsiTheme="minorHAnsi" w:cstheme="minorHAnsi"/>
                <w:bCs/>
                <w:sz w:val="18"/>
                <w:szCs w:val="18"/>
                <w:lang w:bidi="he-IL"/>
              </w:rPr>
            </w:pPr>
            <w:r w:rsidRPr="00A15B0C">
              <w:rPr>
                <w:rFonts w:asciiTheme="minorHAnsi" w:eastAsia="Batang" w:hAnsiTheme="minorHAnsi" w:cstheme="minorHAnsi"/>
                <w:bCs/>
                <w:sz w:val="18"/>
                <w:szCs w:val="18"/>
                <w:lang w:bidi="he-IL"/>
              </w:rPr>
              <w:t>P.č.</w:t>
            </w:r>
          </w:p>
        </w:tc>
        <w:tc>
          <w:tcPr>
            <w:tcW w:w="1089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BD27CA" w14:textId="77777777" w:rsidR="0012628B" w:rsidRPr="00A15B0C" w:rsidRDefault="0012628B" w:rsidP="008630C4">
            <w:pPr>
              <w:jc w:val="center"/>
              <w:rPr>
                <w:rFonts w:asciiTheme="minorHAnsi" w:eastAsia="Batang" w:hAnsiTheme="minorHAnsi" w:cstheme="minorHAnsi"/>
                <w:bCs/>
                <w:sz w:val="18"/>
                <w:szCs w:val="18"/>
                <w:lang w:bidi="he-IL"/>
              </w:rPr>
            </w:pPr>
            <w:r w:rsidRPr="00A15B0C">
              <w:rPr>
                <w:rFonts w:asciiTheme="minorHAnsi" w:eastAsia="Batang" w:hAnsiTheme="minorHAnsi" w:cstheme="minorHAnsi"/>
                <w:bCs/>
                <w:sz w:val="18"/>
                <w:szCs w:val="18"/>
                <w:lang w:bidi="he-IL"/>
              </w:rPr>
              <w:t>Názov firmy a sídlo subdodávateľa, IČO</w:t>
            </w:r>
          </w:p>
        </w:tc>
        <w:tc>
          <w:tcPr>
            <w:tcW w:w="143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AC3A1C" w14:textId="77777777" w:rsidR="0012628B" w:rsidRPr="00A15B0C" w:rsidRDefault="0012628B" w:rsidP="008630C4">
            <w:pPr>
              <w:jc w:val="center"/>
              <w:rPr>
                <w:rFonts w:asciiTheme="minorHAnsi" w:eastAsia="Batang" w:hAnsiTheme="minorHAnsi" w:cstheme="minorHAnsi"/>
                <w:bCs/>
                <w:sz w:val="18"/>
                <w:szCs w:val="18"/>
                <w:lang w:bidi="he-IL"/>
              </w:rPr>
            </w:pPr>
            <w:r w:rsidRPr="00A15B0C">
              <w:rPr>
                <w:rFonts w:asciiTheme="minorHAnsi" w:eastAsia="Batang" w:hAnsiTheme="minorHAnsi" w:cstheme="minorHAnsi"/>
                <w:bCs/>
                <w:sz w:val="18"/>
                <w:szCs w:val="18"/>
                <w:lang w:bidi="he-IL"/>
              </w:rPr>
              <w:t>Údaje o osobe oprávnenej konať za subdodávateľa (meno a priezvisko, adresa pobytu, dátum narodenia)</w:t>
            </w:r>
          </w:p>
        </w:tc>
        <w:tc>
          <w:tcPr>
            <w:tcW w:w="159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E3E3A2F" w14:textId="77777777" w:rsidR="0012628B" w:rsidRPr="00A15B0C" w:rsidRDefault="0012628B" w:rsidP="008630C4">
            <w:pPr>
              <w:jc w:val="center"/>
              <w:rPr>
                <w:rFonts w:asciiTheme="minorHAnsi" w:eastAsia="Batang" w:hAnsiTheme="minorHAnsi" w:cstheme="minorHAnsi"/>
                <w:bCs/>
                <w:sz w:val="18"/>
                <w:szCs w:val="18"/>
                <w:lang w:bidi="he-IL"/>
              </w:rPr>
            </w:pPr>
            <w:r w:rsidRPr="00A15B0C">
              <w:rPr>
                <w:rFonts w:asciiTheme="minorHAnsi" w:eastAsia="Batang" w:hAnsiTheme="minorHAnsi" w:cstheme="minorHAnsi"/>
                <w:bCs/>
                <w:sz w:val="18"/>
                <w:szCs w:val="18"/>
                <w:lang w:bidi="he-IL"/>
              </w:rPr>
              <w:t>Predmet dodávok, prác alebo služieb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44AFA22" w14:textId="77777777" w:rsidR="0012628B" w:rsidRPr="00A15B0C" w:rsidRDefault="0012628B" w:rsidP="008630C4">
            <w:pPr>
              <w:jc w:val="center"/>
              <w:rPr>
                <w:rFonts w:asciiTheme="minorHAnsi" w:eastAsia="Batang" w:hAnsiTheme="minorHAnsi" w:cstheme="minorHAnsi"/>
                <w:bCs/>
                <w:sz w:val="18"/>
                <w:szCs w:val="18"/>
                <w:lang w:bidi="he-IL"/>
              </w:rPr>
            </w:pPr>
            <w:r w:rsidRPr="00A15B0C">
              <w:rPr>
                <w:rFonts w:asciiTheme="minorHAnsi" w:eastAsia="Batang" w:hAnsiTheme="minorHAnsi" w:cstheme="minorHAnsi"/>
                <w:bCs/>
                <w:sz w:val="18"/>
                <w:szCs w:val="18"/>
                <w:lang w:bidi="he-IL"/>
              </w:rPr>
              <w:t>Podiel  na celkovom objeme dodávky (%)</w:t>
            </w:r>
          </w:p>
        </w:tc>
      </w:tr>
      <w:tr w:rsidR="0012628B" w:rsidRPr="0079521C" w14:paraId="077E6E3D" w14:textId="77777777" w:rsidTr="008630C4">
        <w:trPr>
          <w:trHeight w:val="251"/>
          <w:jc w:val="center"/>
        </w:trPr>
        <w:tc>
          <w:tcPr>
            <w:tcW w:w="281" w:type="pct"/>
            <w:tcBorders>
              <w:top w:val="single" w:sz="4" w:space="0" w:color="auto"/>
            </w:tcBorders>
          </w:tcPr>
          <w:p w14:paraId="4D64F5F9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lang w:bidi="he-IL"/>
              </w:rPr>
            </w:pPr>
          </w:p>
        </w:tc>
        <w:tc>
          <w:tcPr>
            <w:tcW w:w="1089" w:type="pct"/>
            <w:tcBorders>
              <w:top w:val="single" w:sz="4" w:space="0" w:color="auto"/>
            </w:tcBorders>
          </w:tcPr>
          <w:p w14:paraId="353D36D6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  <w:p w14:paraId="086D805E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  <w:tc>
          <w:tcPr>
            <w:tcW w:w="1432" w:type="pct"/>
            <w:tcBorders>
              <w:top w:val="single" w:sz="4" w:space="0" w:color="auto"/>
            </w:tcBorders>
          </w:tcPr>
          <w:p w14:paraId="6BE25AB5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  <w:p w14:paraId="65BEB34F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  <w:tc>
          <w:tcPr>
            <w:tcW w:w="1593" w:type="pct"/>
            <w:tcBorders>
              <w:top w:val="single" w:sz="4" w:space="0" w:color="auto"/>
            </w:tcBorders>
          </w:tcPr>
          <w:p w14:paraId="5FF1CAB8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59FAD9B2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</w:tr>
      <w:tr w:rsidR="0012628B" w:rsidRPr="0079521C" w14:paraId="088A40C1" w14:textId="77777777" w:rsidTr="008630C4">
        <w:trPr>
          <w:trHeight w:val="251"/>
          <w:jc w:val="center"/>
        </w:trPr>
        <w:tc>
          <w:tcPr>
            <w:tcW w:w="281" w:type="pct"/>
          </w:tcPr>
          <w:p w14:paraId="1857D535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lang w:bidi="he-IL"/>
              </w:rPr>
            </w:pPr>
          </w:p>
        </w:tc>
        <w:tc>
          <w:tcPr>
            <w:tcW w:w="1089" w:type="pct"/>
          </w:tcPr>
          <w:p w14:paraId="7C9B0AD2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  <w:p w14:paraId="62FB1FCF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  <w:tc>
          <w:tcPr>
            <w:tcW w:w="1432" w:type="pct"/>
          </w:tcPr>
          <w:p w14:paraId="57003C69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  <w:p w14:paraId="3F1A7DC8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  <w:tc>
          <w:tcPr>
            <w:tcW w:w="1593" w:type="pct"/>
          </w:tcPr>
          <w:p w14:paraId="7658423C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  <w:tc>
          <w:tcPr>
            <w:tcW w:w="605" w:type="pct"/>
          </w:tcPr>
          <w:p w14:paraId="32F1FD2C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</w:tr>
      <w:tr w:rsidR="0012628B" w:rsidRPr="0079521C" w14:paraId="0BC2897C" w14:textId="77777777" w:rsidTr="008630C4">
        <w:trPr>
          <w:trHeight w:val="251"/>
          <w:jc w:val="center"/>
        </w:trPr>
        <w:tc>
          <w:tcPr>
            <w:tcW w:w="281" w:type="pct"/>
          </w:tcPr>
          <w:p w14:paraId="3AE2CF55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lang w:bidi="he-IL"/>
              </w:rPr>
            </w:pPr>
          </w:p>
        </w:tc>
        <w:tc>
          <w:tcPr>
            <w:tcW w:w="1089" w:type="pct"/>
          </w:tcPr>
          <w:p w14:paraId="2A38B198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  <w:p w14:paraId="5C01D328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  <w:tc>
          <w:tcPr>
            <w:tcW w:w="1432" w:type="pct"/>
          </w:tcPr>
          <w:p w14:paraId="4D0E958C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  <w:p w14:paraId="438C0AE7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  <w:tc>
          <w:tcPr>
            <w:tcW w:w="1593" w:type="pct"/>
          </w:tcPr>
          <w:p w14:paraId="6E8B2119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  <w:tc>
          <w:tcPr>
            <w:tcW w:w="605" w:type="pct"/>
          </w:tcPr>
          <w:p w14:paraId="6A81AC79" w14:textId="77777777" w:rsidR="0012628B" w:rsidRPr="0079521C" w:rsidRDefault="0012628B" w:rsidP="008630C4">
            <w:pPr>
              <w:rPr>
                <w:rFonts w:asciiTheme="minorHAnsi" w:eastAsia="Batang" w:hAnsiTheme="minorHAnsi" w:cstheme="minorHAnsi"/>
                <w:b/>
                <w:lang w:bidi="he-IL"/>
              </w:rPr>
            </w:pPr>
          </w:p>
        </w:tc>
      </w:tr>
    </w:tbl>
    <w:p w14:paraId="41210043" w14:textId="77777777" w:rsidR="0012628B" w:rsidRPr="0079521C" w:rsidRDefault="0012628B" w:rsidP="0012628B">
      <w:pPr>
        <w:rPr>
          <w:rFonts w:asciiTheme="minorHAnsi" w:eastAsia="Batang" w:hAnsiTheme="minorHAnsi" w:cstheme="minorHAnsi"/>
          <w:lang w:bidi="he-IL"/>
        </w:rPr>
      </w:pPr>
    </w:p>
    <w:p w14:paraId="2A13D63E" w14:textId="77777777" w:rsidR="0012628B" w:rsidRPr="0079521C" w:rsidRDefault="0012628B" w:rsidP="0012628B">
      <w:pPr>
        <w:contextualSpacing/>
        <w:rPr>
          <w:rFonts w:asciiTheme="minorHAnsi" w:eastAsia="Calibri" w:hAnsiTheme="minorHAnsi" w:cstheme="minorHAnsi"/>
          <w:b/>
        </w:rPr>
      </w:pPr>
    </w:p>
    <w:p w14:paraId="560EE270" w14:textId="77777777" w:rsidR="0012628B" w:rsidRPr="007108D6" w:rsidRDefault="0012628B" w:rsidP="0012628B">
      <w:pPr>
        <w:ind w:left="426"/>
        <w:jc w:val="both"/>
        <w:rPr>
          <w:rFonts w:asciiTheme="minorHAnsi" w:hAnsiTheme="minorHAnsi" w:cstheme="minorHAnsi"/>
          <w:noProof/>
        </w:rPr>
      </w:pPr>
    </w:p>
    <w:p w14:paraId="1411BB55" w14:textId="77777777" w:rsidR="0012628B" w:rsidRPr="007108D6" w:rsidRDefault="0012628B" w:rsidP="0012628B">
      <w:pPr>
        <w:jc w:val="both"/>
        <w:rPr>
          <w:rFonts w:asciiTheme="minorHAnsi" w:hAnsiTheme="minorHAnsi" w:cstheme="minorHAnsi"/>
        </w:rPr>
      </w:pPr>
      <w:r w:rsidRPr="007108D6">
        <w:rPr>
          <w:rFonts w:asciiTheme="minorHAnsi" w:hAnsiTheme="minorHAnsi" w:cstheme="minorHAnsi"/>
        </w:rPr>
        <w:t xml:space="preserve">V </w:t>
      </w:r>
      <w:r w:rsidRPr="007108D6">
        <w:rPr>
          <w:rFonts w:asciiTheme="minorHAnsi" w:hAnsiTheme="minorHAnsi" w:cstheme="minorHAnsi"/>
          <w:color w:val="FF0000"/>
        </w:rPr>
        <w:t xml:space="preserve">.............. </w:t>
      </w:r>
      <w:r w:rsidRPr="007108D6">
        <w:rPr>
          <w:rFonts w:asciiTheme="minorHAnsi" w:hAnsiTheme="minorHAnsi" w:cstheme="minorHAnsi"/>
          <w:i/>
          <w:color w:val="FF0000"/>
        </w:rPr>
        <w:t>(vyplní uchádzač)</w:t>
      </w:r>
      <w:r>
        <w:rPr>
          <w:rFonts w:asciiTheme="minorHAnsi" w:hAnsiTheme="minorHAnsi" w:cstheme="minorHAnsi"/>
          <w:i/>
          <w:color w:val="FF0000"/>
        </w:rPr>
        <w:t xml:space="preserve"> </w:t>
      </w:r>
      <w:r w:rsidRPr="007108D6">
        <w:rPr>
          <w:rFonts w:asciiTheme="minorHAnsi" w:hAnsiTheme="minorHAnsi" w:cstheme="minorHAnsi"/>
        </w:rPr>
        <w:t>dňa:</w:t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  <w:color w:val="FF0000"/>
        </w:rPr>
        <w:t xml:space="preserve">.............. </w:t>
      </w:r>
      <w:r w:rsidRPr="007108D6">
        <w:rPr>
          <w:rFonts w:asciiTheme="minorHAnsi" w:hAnsiTheme="minorHAnsi" w:cstheme="minorHAnsi"/>
          <w:i/>
          <w:color w:val="FF0000"/>
        </w:rPr>
        <w:t>(vyplní uchádzač)</w:t>
      </w:r>
    </w:p>
    <w:p w14:paraId="074C5ACA" w14:textId="77777777" w:rsidR="0012628B" w:rsidRPr="007108D6" w:rsidRDefault="0012628B" w:rsidP="0012628B">
      <w:pPr>
        <w:jc w:val="both"/>
        <w:rPr>
          <w:rFonts w:asciiTheme="minorHAnsi" w:hAnsiTheme="minorHAnsi" w:cstheme="minorHAnsi"/>
        </w:rPr>
      </w:pPr>
    </w:p>
    <w:p w14:paraId="721EB8F6" w14:textId="77777777" w:rsidR="0012628B" w:rsidRDefault="0012628B" w:rsidP="0012628B">
      <w:pPr>
        <w:jc w:val="both"/>
        <w:rPr>
          <w:rFonts w:asciiTheme="minorHAnsi" w:hAnsiTheme="minorHAnsi" w:cstheme="minorHAnsi"/>
        </w:rPr>
      </w:pPr>
    </w:p>
    <w:p w14:paraId="17439F9F" w14:textId="576C55A6" w:rsidR="0012628B" w:rsidRPr="007108D6" w:rsidRDefault="0012628B" w:rsidP="0012628B">
      <w:pPr>
        <w:jc w:val="both"/>
        <w:rPr>
          <w:rFonts w:asciiTheme="minorHAnsi" w:hAnsiTheme="minorHAnsi" w:cstheme="minorHAnsi"/>
        </w:rPr>
      </w:pPr>
      <w:r w:rsidRPr="007108D6">
        <w:rPr>
          <w:rFonts w:asciiTheme="minorHAnsi" w:hAnsiTheme="minorHAnsi" w:cstheme="minorHAnsi"/>
        </w:rPr>
        <w:t>Predávajúci:</w:t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</w:p>
    <w:p w14:paraId="184F5EFF" w14:textId="77777777" w:rsidR="0012628B" w:rsidRPr="007108D6" w:rsidRDefault="0012628B" w:rsidP="0012628B">
      <w:pPr>
        <w:jc w:val="both"/>
        <w:rPr>
          <w:rFonts w:asciiTheme="minorHAnsi" w:hAnsiTheme="minorHAnsi" w:cstheme="minorHAnsi"/>
        </w:rPr>
      </w:pPr>
    </w:p>
    <w:p w14:paraId="37FC1402" w14:textId="77777777" w:rsidR="0012628B" w:rsidRPr="007108D6" w:rsidRDefault="0012628B" w:rsidP="0012628B">
      <w:pPr>
        <w:jc w:val="both"/>
        <w:rPr>
          <w:rFonts w:asciiTheme="minorHAnsi" w:hAnsiTheme="minorHAnsi" w:cstheme="minorHAnsi"/>
        </w:rPr>
      </w:pPr>
    </w:p>
    <w:p w14:paraId="5C98737B" w14:textId="77777777" w:rsidR="0012628B" w:rsidRPr="007108D6" w:rsidRDefault="0012628B" w:rsidP="0012628B">
      <w:pPr>
        <w:jc w:val="both"/>
        <w:rPr>
          <w:rFonts w:asciiTheme="minorHAnsi" w:hAnsiTheme="minorHAnsi" w:cstheme="minorHAnsi"/>
        </w:rPr>
      </w:pPr>
      <w:r w:rsidRPr="007108D6">
        <w:rPr>
          <w:rFonts w:asciiTheme="minorHAnsi" w:hAnsiTheme="minorHAnsi" w:cstheme="minorHAnsi"/>
        </w:rPr>
        <w:t>.........................................</w:t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  <w:t xml:space="preserve">            </w:t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</w:p>
    <w:p w14:paraId="5F931EF5" w14:textId="77777777" w:rsidR="0012628B" w:rsidRPr="007108D6" w:rsidRDefault="0012628B" w:rsidP="0012628B">
      <w:pPr>
        <w:jc w:val="both"/>
        <w:rPr>
          <w:rFonts w:asciiTheme="minorHAnsi" w:hAnsiTheme="minorHAnsi" w:cstheme="minorHAnsi"/>
        </w:rPr>
      </w:pPr>
      <w:r w:rsidRPr="007108D6">
        <w:rPr>
          <w:rFonts w:asciiTheme="minorHAnsi" w:hAnsiTheme="minorHAnsi" w:cstheme="minorHAnsi"/>
          <w:i/>
          <w:color w:val="FF0000"/>
        </w:rPr>
        <w:t>(vyplní uchádzač)</w:t>
      </w:r>
      <w:r w:rsidRPr="007108D6">
        <w:rPr>
          <w:rFonts w:asciiTheme="minorHAnsi" w:hAnsiTheme="minorHAnsi" w:cstheme="minorHAnsi"/>
          <w:i/>
          <w:color w:val="FF0000"/>
        </w:rPr>
        <w:tab/>
      </w:r>
      <w:r w:rsidRPr="007108D6">
        <w:rPr>
          <w:rFonts w:asciiTheme="minorHAnsi" w:hAnsiTheme="minorHAnsi" w:cstheme="minorHAnsi"/>
          <w:i/>
          <w:color w:val="FF0000"/>
        </w:rPr>
        <w:tab/>
      </w:r>
      <w:r w:rsidRPr="007108D6">
        <w:rPr>
          <w:rFonts w:asciiTheme="minorHAnsi" w:hAnsiTheme="minorHAnsi" w:cstheme="minorHAnsi"/>
          <w:i/>
          <w:color w:val="FF0000"/>
        </w:rPr>
        <w:tab/>
      </w:r>
      <w:r w:rsidRPr="007108D6">
        <w:rPr>
          <w:rFonts w:asciiTheme="minorHAnsi" w:hAnsiTheme="minorHAnsi" w:cstheme="minorHAnsi"/>
          <w:i/>
          <w:color w:val="FF0000"/>
        </w:rPr>
        <w:tab/>
      </w:r>
      <w:r w:rsidRPr="007108D6">
        <w:rPr>
          <w:rFonts w:asciiTheme="minorHAnsi" w:hAnsiTheme="minorHAnsi" w:cstheme="minorHAnsi"/>
          <w:i/>
          <w:color w:val="FF0000"/>
        </w:rPr>
        <w:tab/>
      </w:r>
      <w:r w:rsidRPr="007108D6">
        <w:rPr>
          <w:rFonts w:asciiTheme="minorHAnsi" w:hAnsiTheme="minorHAnsi" w:cstheme="minorHAnsi"/>
          <w:i/>
          <w:color w:val="FF0000"/>
        </w:rPr>
        <w:tab/>
      </w:r>
      <w:r w:rsidRPr="007108D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ab/>
      </w:r>
    </w:p>
    <w:p w14:paraId="2A177EB6" w14:textId="77777777" w:rsidR="0012628B" w:rsidRPr="007108D6" w:rsidRDefault="0012628B" w:rsidP="0012628B">
      <w:pPr>
        <w:jc w:val="both"/>
        <w:rPr>
          <w:rFonts w:asciiTheme="minorHAnsi" w:hAnsiTheme="minorHAnsi" w:cstheme="minorHAnsi"/>
        </w:rPr>
      </w:pP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</w:r>
      <w:r w:rsidRPr="007108D6">
        <w:rPr>
          <w:rFonts w:asciiTheme="minorHAnsi" w:hAnsiTheme="minorHAnsi" w:cstheme="minorHAnsi"/>
        </w:rPr>
        <w:tab/>
        <w:t xml:space="preserve"> </w:t>
      </w:r>
    </w:p>
    <w:p w14:paraId="6264E08F" w14:textId="77777777" w:rsidR="0012628B" w:rsidRPr="0079521C" w:rsidRDefault="0012628B" w:rsidP="0012628B">
      <w:pPr>
        <w:jc w:val="both"/>
        <w:rPr>
          <w:rFonts w:asciiTheme="minorHAnsi" w:hAnsiTheme="minorHAnsi" w:cstheme="minorHAnsi"/>
        </w:rPr>
      </w:pPr>
    </w:p>
    <w:p w14:paraId="5307C2FD" w14:textId="77777777" w:rsidR="0012628B" w:rsidRPr="0079521C" w:rsidRDefault="0012628B" w:rsidP="0012628B">
      <w:pPr>
        <w:jc w:val="both"/>
        <w:rPr>
          <w:rFonts w:asciiTheme="minorHAnsi" w:hAnsiTheme="minorHAnsi" w:cstheme="minorHAnsi"/>
        </w:rPr>
      </w:pPr>
    </w:p>
    <w:p w14:paraId="6BD0331B" w14:textId="77777777" w:rsidR="0012628B" w:rsidRDefault="0012628B" w:rsidP="0012628B">
      <w:pPr>
        <w:jc w:val="both"/>
        <w:rPr>
          <w:rFonts w:asciiTheme="minorHAnsi" w:hAnsiTheme="minorHAnsi" w:cstheme="minorHAnsi"/>
        </w:rPr>
      </w:pPr>
    </w:p>
    <w:p w14:paraId="2D4592CA" w14:textId="77777777" w:rsidR="0012628B" w:rsidRDefault="0012628B" w:rsidP="0012628B">
      <w:pPr>
        <w:jc w:val="both"/>
        <w:rPr>
          <w:rFonts w:asciiTheme="minorHAnsi" w:hAnsiTheme="minorHAnsi" w:cstheme="minorHAnsi"/>
        </w:rPr>
      </w:pPr>
    </w:p>
    <w:p w14:paraId="611D0C26" w14:textId="77777777" w:rsidR="0012628B" w:rsidRDefault="0012628B" w:rsidP="0012628B">
      <w:pPr>
        <w:jc w:val="both"/>
        <w:rPr>
          <w:rFonts w:asciiTheme="minorHAnsi" w:hAnsiTheme="minorHAnsi" w:cstheme="minorHAnsi"/>
        </w:rPr>
      </w:pPr>
    </w:p>
    <w:p w14:paraId="3267F38F" w14:textId="77777777" w:rsidR="0012628B" w:rsidRDefault="0012628B" w:rsidP="0012628B">
      <w:pPr>
        <w:jc w:val="both"/>
        <w:rPr>
          <w:rFonts w:asciiTheme="minorHAnsi" w:hAnsiTheme="minorHAnsi" w:cstheme="minorHAnsi"/>
        </w:rPr>
      </w:pPr>
    </w:p>
    <w:p w14:paraId="58F7820D" w14:textId="77777777" w:rsidR="0012628B" w:rsidRDefault="0012628B" w:rsidP="0012628B">
      <w:pPr>
        <w:jc w:val="both"/>
        <w:rPr>
          <w:rFonts w:asciiTheme="minorHAnsi" w:hAnsiTheme="minorHAnsi" w:cstheme="minorHAnsi"/>
        </w:rPr>
      </w:pPr>
    </w:p>
    <w:p w14:paraId="2A45030B" w14:textId="77777777" w:rsidR="0012628B" w:rsidRPr="0079521C" w:rsidRDefault="0012628B" w:rsidP="0012628B">
      <w:pPr>
        <w:jc w:val="both"/>
        <w:rPr>
          <w:rFonts w:asciiTheme="minorHAnsi" w:hAnsiTheme="minorHAnsi" w:cstheme="minorHAnsi"/>
        </w:rPr>
      </w:pPr>
    </w:p>
    <w:p w14:paraId="34927A10" w14:textId="77777777" w:rsidR="0012628B" w:rsidRPr="0079521C" w:rsidRDefault="0012628B" w:rsidP="0012628B">
      <w:pPr>
        <w:jc w:val="both"/>
        <w:rPr>
          <w:rFonts w:asciiTheme="minorHAnsi" w:hAnsiTheme="minorHAnsi" w:cstheme="minorHAnsi"/>
        </w:rPr>
      </w:pPr>
    </w:p>
    <w:p w14:paraId="72619313" w14:textId="77777777" w:rsidR="0012628B" w:rsidRPr="0079521C" w:rsidRDefault="0012628B" w:rsidP="0012628B">
      <w:pPr>
        <w:jc w:val="both"/>
        <w:rPr>
          <w:rFonts w:asciiTheme="minorHAnsi" w:hAnsiTheme="minorHAnsi" w:cstheme="minorHAnsi"/>
        </w:rPr>
      </w:pPr>
    </w:p>
    <w:p w14:paraId="4ACB0FFE" w14:textId="756094C6" w:rsidR="0012628B" w:rsidRPr="001C74DB" w:rsidRDefault="0012628B" w:rsidP="001C74DB">
      <w:pPr>
        <w:jc w:val="both"/>
        <w:rPr>
          <w:rFonts w:asciiTheme="minorHAnsi" w:hAnsiTheme="minorHAnsi" w:cstheme="minorHAnsi"/>
          <w:b/>
          <w:color w:val="000000" w:themeColor="text1"/>
        </w:rPr>
      </w:pPr>
      <w:r w:rsidRPr="0079521C">
        <w:rPr>
          <w:rFonts w:asciiTheme="minorHAnsi" w:eastAsia="Calibri" w:hAnsiTheme="minorHAnsi" w:cstheme="minorHAnsi"/>
          <w:vertAlign w:val="superscript"/>
        </w:rPr>
        <w:t xml:space="preserve">1) </w:t>
      </w:r>
      <w:r w:rsidRPr="0079521C">
        <w:rPr>
          <w:rFonts w:asciiTheme="minorHAnsi" w:eastAsia="Calibri" w:hAnsiTheme="minorHAnsi" w:cstheme="minorHAnsi"/>
        </w:rPr>
        <w:t xml:space="preserve"> uchádzač vyznačí danú skutočnosť</w:t>
      </w:r>
    </w:p>
    <w:p w14:paraId="1C83CF49" w14:textId="77777777" w:rsidR="00946627" w:rsidRPr="00803290" w:rsidRDefault="00946627" w:rsidP="001E5025">
      <w:pPr>
        <w:ind w:right="-144" w:firstLine="720"/>
        <w:jc w:val="both"/>
        <w:rPr>
          <w:sz w:val="24"/>
        </w:rPr>
      </w:pPr>
    </w:p>
    <w:sectPr w:rsidR="00946627" w:rsidRPr="00803290" w:rsidSect="00D042BC">
      <w:headerReference w:type="default" r:id="rId7"/>
      <w:pgSz w:w="11906" w:h="16838" w:code="9"/>
      <w:pgMar w:top="1418" w:right="1416" w:bottom="1418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C7CBA5" w14:textId="77777777" w:rsidR="00B06E93" w:rsidRDefault="00B06E93">
      <w:r>
        <w:separator/>
      </w:r>
    </w:p>
  </w:endnote>
  <w:endnote w:type="continuationSeparator" w:id="0">
    <w:p w14:paraId="4C30390E" w14:textId="77777777" w:rsidR="00B06E93" w:rsidRDefault="00B06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C7581F" w14:textId="77777777" w:rsidR="00B06E93" w:rsidRDefault="00B06E93">
      <w:r>
        <w:separator/>
      </w:r>
    </w:p>
  </w:footnote>
  <w:footnote w:type="continuationSeparator" w:id="0">
    <w:p w14:paraId="24ADFE89" w14:textId="77777777" w:rsidR="00B06E93" w:rsidRDefault="00B06E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6206F1" w14:textId="4B73D0CF" w:rsidR="000B4A45" w:rsidRDefault="000B4A45">
    <w:pPr>
      <w:pStyle w:val="Hlavika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 w:rsidR="009E0487">
      <w:rPr>
        <w:noProof/>
      </w:rPr>
      <w:t>2</w:t>
    </w:r>
    <w:r>
      <w:fldChar w:fldCharType="end"/>
    </w:r>
    <w:r>
      <w:t xml:space="preserve">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03178"/>
    <w:multiLevelType w:val="hybridMultilevel"/>
    <w:tmpl w:val="2B3C2210"/>
    <w:lvl w:ilvl="0" w:tplc="041B0017">
      <w:start w:val="1"/>
      <w:numFmt w:val="lowerLetter"/>
      <w:lvlText w:val="%1)"/>
      <w:lvlJc w:val="left"/>
      <w:pPr>
        <w:ind w:left="2160" w:hanging="360"/>
      </w:pPr>
    </w:lvl>
    <w:lvl w:ilvl="1" w:tplc="041B0019" w:tentative="1">
      <w:start w:val="1"/>
      <w:numFmt w:val="lowerLetter"/>
      <w:lvlText w:val="%2."/>
      <w:lvlJc w:val="left"/>
      <w:pPr>
        <w:ind w:left="2880" w:hanging="360"/>
      </w:pPr>
    </w:lvl>
    <w:lvl w:ilvl="2" w:tplc="041B001B" w:tentative="1">
      <w:start w:val="1"/>
      <w:numFmt w:val="lowerRoman"/>
      <w:lvlText w:val="%3."/>
      <w:lvlJc w:val="right"/>
      <w:pPr>
        <w:ind w:left="3600" w:hanging="180"/>
      </w:pPr>
    </w:lvl>
    <w:lvl w:ilvl="3" w:tplc="041B000F" w:tentative="1">
      <w:start w:val="1"/>
      <w:numFmt w:val="decimal"/>
      <w:lvlText w:val="%4."/>
      <w:lvlJc w:val="left"/>
      <w:pPr>
        <w:ind w:left="4320" w:hanging="360"/>
      </w:pPr>
    </w:lvl>
    <w:lvl w:ilvl="4" w:tplc="041B0019" w:tentative="1">
      <w:start w:val="1"/>
      <w:numFmt w:val="lowerLetter"/>
      <w:lvlText w:val="%5."/>
      <w:lvlJc w:val="left"/>
      <w:pPr>
        <w:ind w:left="5040" w:hanging="360"/>
      </w:pPr>
    </w:lvl>
    <w:lvl w:ilvl="5" w:tplc="041B001B" w:tentative="1">
      <w:start w:val="1"/>
      <w:numFmt w:val="lowerRoman"/>
      <w:lvlText w:val="%6."/>
      <w:lvlJc w:val="right"/>
      <w:pPr>
        <w:ind w:left="5760" w:hanging="180"/>
      </w:pPr>
    </w:lvl>
    <w:lvl w:ilvl="6" w:tplc="041B000F" w:tentative="1">
      <w:start w:val="1"/>
      <w:numFmt w:val="decimal"/>
      <w:lvlText w:val="%7."/>
      <w:lvlJc w:val="left"/>
      <w:pPr>
        <w:ind w:left="6480" w:hanging="360"/>
      </w:pPr>
    </w:lvl>
    <w:lvl w:ilvl="7" w:tplc="041B0019" w:tentative="1">
      <w:start w:val="1"/>
      <w:numFmt w:val="lowerLetter"/>
      <w:lvlText w:val="%8."/>
      <w:lvlJc w:val="left"/>
      <w:pPr>
        <w:ind w:left="7200" w:hanging="360"/>
      </w:pPr>
    </w:lvl>
    <w:lvl w:ilvl="8" w:tplc="041B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1B52B2F"/>
    <w:multiLevelType w:val="hybridMultilevel"/>
    <w:tmpl w:val="4974524E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>
      <w:start w:val="1"/>
      <w:numFmt w:val="lowerLetter"/>
      <w:lvlText w:val="%2."/>
      <w:lvlJc w:val="left"/>
      <w:pPr>
        <w:ind w:left="2160" w:hanging="360"/>
      </w:pPr>
    </w:lvl>
    <w:lvl w:ilvl="2" w:tplc="041B001B">
      <w:start w:val="1"/>
      <w:numFmt w:val="lowerRoman"/>
      <w:lvlText w:val="%3."/>
      <w:lvlJc w:val="right"/>
      <w:pPr>
        <w:ind w:left="2880" w:hanging="180"/>
      </w:pPr>
    </w:lvl>
    <w:lvl w:ilvl="3" w:tplc="041B000F">
      <w:start w:val="1"/>
      <w:numFmt w:val="decimal"/>
      <w:lvlText w:val="%4."/>
      <w:lvlJc w:val="left"/>
      <w:pPr>
        <w:ind w:left="3600" w:hanging="360"/>
      </w:pPr>
    </w:lvl>
    <w:lvl w:ilvl="4" w:tplc="041B0019">
      <w:start w:val="1"/>
      <w:numFmt w:val="lowerLetter"/>
      <w:lvlText w:val="%5."/>
      <w:lvlJc w:val="left"/>
      <w:pPr>
        <w:ind w:left="4320" w:hanging="360"/>
      </w:pPr>
    </w:lvl>
    <w:lvl w:ilvl="5" w:tplc="041B001B">
      <w:start w:val="1"/>
      <w:numFmt w:val="lowerRoman"/>
      <w:lvlText w:val="%6."/>
      <w:lvlJc w:val="right"/>
      <w:pPr>
        <w:ind w:left="5040" w:hanging="180"/>
      </w:pPr>
    </w:lvl>
    <w:lvl w:ilvl="6" w:tplc="041B000F">
      <w:start w:val="1"/>
      <w:numFmt w:val="decimal"/>
      <w:lvlText w:val="%7."/>
      <w:lvlJc w:val="left"/>
      <w:pPr>
        <w:ind w:left="5760" w:hanging="360"/>
      </w:pPr>
    </w:lvl>
    <w:lvl w:ilvl="7" w:tplc="041B0019">
      <w:start w:val="1"/>
      <w:numFmt w:val="lowerLetter"/>
      <w:lvlText w:val="%8."/>
      <w:lvlJc w:val="left"/>
      <w:pPr>
        <w:ind w:left="6480" w:hanging="360"/>
      </w:pPr>
    </w:lvl>
    <w:lvl w:ilvl="8" w:tplc="041B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7E506C6"/>
    <w:multiLevelType w:val="multilevel"/>
    <w:tmpl w:val="CD9A4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D343C7"/>
    <w:multiLevelType w:val="singleLevel"/>
    <w:tmpl w:val="587C1B6C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 w15:restartNumberingAfterBreak="0">
    <w:nsid w:val="0C8D213C"/>
    <w:multiLevelType w:val="singleLevel"/>
    <w:tmpl w:val="587C1B6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5" w15:restartNumberingAfterBreak="0">
    <w:nsid w:val="11093C0A"/>
    <w:multiLevelType w:val="hybridMultilevel"/>
    <w:tmpl w:val="30F6DEB6"/>
    <w:lvl w:ilvl="0" w:tplc="FB822BB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A7237B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16D9348A"/>
    <w:multiLevelType w:val="hybridMultilevel"/>
    <w:tmpl w:val="9ED854AC"/>
    <w:lvl w:ilvl="0" w:tplc="FB2A10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6F16109"/>
    <w:multiLevelType w:val="hybridMultilevel"/>
    <w:tmpl w:val="0BEE1588"/>
    <w:lvl w:ilvl="0" w:tplc="2F202BB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B62CF"/>
    <w:multiLevelType w:val="hybridMultilevel"/>
    <w:tmpl w:val="F7565164"/>
    <w:lvl w:ilvl="0" w:tplc="31E211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BB528EF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1BFA6993"/>
    <w:multiLevelType w:val="singleLevel"/>
    <w:tmpl w:val="9C781B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</w:abstractNum>
  <w:abstractNum w:abstractNumId="12" w15:restartNumberingAfterBreak="0">
    <w:nsid w:val="1EDC18A7"/>
    <w:multiLevelType w:val="singleLevel"/>
    <w:tmpl w:val="A8C2BA4C"/>
    <w:lvl w:ilvl="0">
      <w:start w:val="2"/>
      <w:numFmt w:val="decimal"/>
      <w:lvlText w:val="%1. 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3" w15:restartNumberingAfterBreak="0">
    <w:nsid w:val="242B475C"/>
    <w:multiLevelType w:val="hybridMultilevel"/>
    <w:tmpl w:val="B3C64E72"/>
    <w:lvl w:ilvl="0" w:tplc="364C62A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8FC7B0E"/>
    <w:multiLevelType w:val="singleLevel"/>
    <w:tmpl w:val="587C1B6C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5" w15:restartNumberingAfterBreak="0">
    <w:nsid w:val="2B692626"/>
    <w:multiLevelType w:val="singleLevel"/>
    <w:tmpl w:val="587C1B6C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6" w15:restartNumberingAfterBreak="0">
    <w:nsid w:val="307818C5"/>
    <w:multiLevelType w:val="multilevel"/>
    <w:tmpl w:val="D2C425CA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7" w15:restartNumberingAfterBreak="0">
    <w:nsid w:val="33A32036"/>
    <w:multiLevelType w:val="hybridMultilevel"/>
    <w:tmpl w:val="D6EC9550"/>
    <w:lvl w:ilvl="0" w:tplc="9D60EBFA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E93E41"/>
    <w:multiLevelType w:val="singleLevel"/>
    <w:tmpl w:val="587C1B6C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9" w15:restartNumberingAfterBreak="0">
    <w:nsid w:val="39181A9C"/>
    <w:multiLevelType w:val="hybridMultilevel"/>
    <w:tmpl w:val="4974524E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>
      <w:start w:val="1"/>
      <w:numFmt w:val="decimal"/>
      <w:lvlText w:val="%4."/>
      <w:lvlJc w:val="left"/>
      <w:pPr>
        <w:ind w:left="3600" w:hanging="360"/>
      </w:pPr>
    </w:lvl>
    <w:lvl w:ilvl="4" w:tplc="FFFFFFFF">
      <w:start w:val="1"/>
      <w:numFmt w:val="lowerLetter"/>
      <w:lvlText w:val="%5."/>
      <w:lvlJc w:val="left"/>
      <w:pPr>
        <w:ind w:left="4320" w:hanging="360"/>
      </w:pPr>
    </w:lvl>
    <w:lvl w:ilvl="5" w:tplc="FFFFFFFF">
      <w:start w:val="1"/>
      <w:numFmt w:val="lowerRoman"/>
      <w:lvlText w:val="%6."/>
      <w:lvlJc w:val="right"/>
      <w:pPr>
        <w:ind w:left="5040" w:hanging="180"/>
      </w:pPr>
    </w:lvl>
    <w:lvl w:ilvl="6" w:tplc="FFFFFFFF">
      <w:start w:val="1"/>
      <w:numFmt w:val="decimal"/>
      <w:lvlText w:val="%7."/>
      <w:lvlJc w:val="left"/>
      <w:pPr>
        <w:ind w:left="5760" w:hanging="360"/>
      </w:pPr>
    </w:lvl>
    <w:lvl w:ilvl="7" w:tplc="FFFFFFFF">
      <w:start w:val="1"/>
      <w:numFmt w:val="lowerLetter"/>
      <w:lvlText w:val="%8."/>
      <w:lvlJc w:val="left"/>
      <w:pPr>
        <w:ind w:left="6480" w:hanging="360"/>
      </w:pPr>
    </w:lvl>
    <w:lvl w:ilvl="8" w:tplc="FFFFFFFF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D5B79CF"/>
    <w:multiLevelType w:val="hybridMultilevel"/>
    <w:tmpl w:val="B734C766"/>
    <w:lvl w:ilvl="0" w:tplc="D18C9306">
      <w:start w:val="1"/>
      <w:numFmt w:val="decimal"/>
      <w:lvlText w:val="%1"/>
      <w:lvlJc w:val="left"/>
      <w:pPr>
        <w:ind w:left="720" w:hanging="360"/>
      </w:pPr>
    </w:lvl>
    <w:lvl w:ilvl="1" w:tplc="041B000F">
      <w:start w:val="1"/>
      <w:numFmt w:val="decimal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DA4427"/>
    <w:multiLevelType w:val="hybridMultilevel"/>
    <w:tmpl w:val="D5E691EE"/>
    <w:lvl w:ilvl="0" w:tplc="2662FA6E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3" w:hanging="360"/>
      </w:pPr>
    </w:lvl>
    <w:lvl w:ilvl="2" w:tplc="041B001B" w:tentative="1">
      <w:start w:val="1"/>
      <w:numFmt w:val="lowerRoman"/>
      <w:lvlText w:val="%3."/>
      <w:lvlJc w:val="right"/>
      <w:pPr>
        <w:ind w:left="2083" w:hanging="180"/>
      </w:pPr>
    </w:lvl>
    <w:lvl w:ilvl="3" w:tplc="041B000F" w:tentative="1">
      <w:start w:val="1"/>
      <w:numFmt w:val="decimal"/>
      <w:lvlText w:val="%4."/>
      <w:lvlJc w:val="left"/>
      <w:pPr>
        <w:ind w:left="2803" w:hanging="360"/>
      </w:pPr>
    </w:lvl>
    <w:lvl w:ilvl="4" w:tplc="041B0019" w:tentative="1">
      <w:start w:val="1"/>
      <w:numFmt w:val="lowerLetter"/>
      <w:lvlText w:val="%5."/>
      <w:lvlJc w:val="left"/>
      <w:pPr>
        <w:ind w:left="3523" w:hanging="360"/>
      </w:pPr>
    </w:lvl>
    <w:lvl w:ilvl="5" w:tplc="041B001B" w:tentative="1">
      <w:start w:val="1"/>
      <w:numFmt w:val="lowerRoman"/>
      <w:lvlText w:val="%6."/>
      <w:lvlJc w:val="right"/>
      <w:pPr>
        <w:ind w:left="4243" w:hanging="180"/>
      </w:pPr>
    </w:lvl>
    <w:lvl w:ilvl="6" w:tplc="041B000F" w:tentative="1">
      <w:start w:val="1"/>
      <w:numFmt w:val="decimal"/>
      <w:lvlText w:val="%7."/>
      <w:lvlJc w:val="left"/>
      <w:pPr>
        <w:ind w:left="4963" w:hanging="360"/>
      </w:pPr>
    </w:lvl>
    <w:lvl w:ilvl="7" w:tplc="041B0019" w:tentative="1">
      <w:start w:val="1"/>
      <w:numFmt w:val="lowerLetter"/>
      <w:lvlText w:val="%8."/>
      <w:lvlJc w:val="left"/>
      <w:pPr>
        <w:ind w:left="5683" w:hanging="360"/>
      </w:pPr>
    </w:lvl>
    <w:lvl w:ilvl="8" w:tplc="041B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2" w15:restartNumberingAfterBreak="0">
    <w:nsid w:val="45614E30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49562E42"/>
    <w:multiLevelType w:val="hybridMultilevel"/>
    <w:tmpl w:val="4974524E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>
      <w:start w:val="1"/>
      <w:numFmt w:val="lowerLetter"/>
      <w:lvlText w:val="%2."/>
      <w:lvlJc w:val="left"/>
      <w:pPr>
        <w:ind w:left="2160" w:hanging="360"/>
      </w:pPr>
    </w:lvl>
    <w:lvl w:ilvl="2" w:tplc="041B001B">
      <w:start w:val="1"/>
      <w:numFmt w:val="lowerRoman"/>
      <w:lvlText w:val="%3."/>
      <w:lvlJc w:val="right"/>
      <w:pPr>
        <w:ind w:left="2880" w:hanging="180"/>
      </w:pPr>
    </w:lvl>
    <w:lvl w:ilvl="3" w:tplc="041B000F">
      <w:start w:val="1"/>
      <w:numFmt w:val="decimal"/>
      <w:lvlText w:val="%4."/>
      <w:lvlJc w:val="left"/>
      <w:pPr>
        <w:ind w:left="3600" w:hanging="360"/>
      </w:pPr>
    </w:lvl>
    <w:lvl w:ilvl="4" w:tplc="041B0019">
      <w:start w:val="1"/>
      <w:numFmt w:val="lowerLetter"/>
      <w:lvlText w:val="%5."/>
      <w:lvlJc w:val="left"/>
      <w:pPr>
        <w:ind w:left="4320" w:hanging="360"/>
      </w:pPr>
    </w:lvl>
    <w:lvl w:ilvl="5" w:tplc="041B001B">
      <w:start w:val="1"/>
      <w:numFmt w:val="lowerRoman"/>
      <w:lvlText w:val="%6."/>
      <w:lvlJc w:val="right"/>
      <w:pPr>
        <w:ind w:left="5040" w:hanging="180"/>
      </w:pPr>
    </w:lvl>
    <w:lvl w:ilvl="6" w:tplc="041B000F">
      <w:start w:val="1"/>
      <w:numFmt w:val="decimal"/>
      <w:lvlText w:val="%7."/>
      <w:lvlJc w:val="left"/>
      <w:pPr>
        <w:ind w:left="5760" w:hanging="360"/>
      </w:pPr>
    </w:lvl>
    <w:lvl w:ilvl="7" w:tplc="041B0019">
      <w:start w:val="1"/>
      <w:numFmt w:val="lowerLetter"/>
      <w:lvlText w:val="%8."/>
      <w:lvlJc w:val="left"/>
      <w:pPr>
        <w:ind w:left="6480" w:hanging="360"/>
      </w:pPr>
    </w:lvl>
    <w:lvl w:ilvl="8" w:tplc="041B001B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B17232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593D39C4"/>
    <w:multiLevelType w:val="hybridMultilevel"/>
    <w:tmpl w:val="84E26D8C"/>
    <w:lvl w:ilvl="0" w:tplc="041B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5040"/>
        </w:tabs>
        <w:ind w:left="50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5760"/>
        </w:tabs>
        <w:ind w:left="57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6480"/>
        </w:tabs>
        <w:ind w:left="64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7200"/>
        </w:tabs>
        <w:ind w:left="72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7920"/>
        </w:tabs>
        <w:ind w:left="79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8640"/>
        </w:tabs>
        <w:ind w:left="86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9360"/>
        </w:tabs>
        <w:ind w:left="93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10080"/>
        </w:tabs>
        <w:ind w:left="10080" w:hanging="180"/>
      </w:pPr>
    </w:lvl>
  </w:abstractNum>
  <w:abstractNum w:abstractNumId="26" w15:restartNumberingAfterBreak="0">
    <w:nsid w:val="5B6E4752"/>
    <w:multiLevelType w:val="hybridMultilevel"/>
    <w:tmpl w:val="EEC0BE50"/>
    <w:lvl w:ilvl="0" w:tplc="041B0017">
      <w:start w:val="1"/>
      <w:numFmt w:val="lowerLetter"/>
      <w:lvlText w:val="%1)"/>
      <w:lvlJc w:val="left"/>
      <w:pPr>
        <w:ind w:left="786" w:hanging="360"/>
      </w:pPr>
      <w:rPr>
        <w:rFonts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60142B4E"/>
    <w:multiLevelType w:val="singleLevel"/>
    <w:tmpl w:val="587C1B6C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8" w15:restartNumberingAfterBreak="0">
    <w:nsid w:val="60BA09DD"/>
    <w:multiLevelType w:val="hybridMultilevel"/>
    <w:tmpl w:val="D2C425CA"/>
    <w:lvl w:ilvl="0" w:tplc="EDD0C59E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9" w15:restartNumberingAfterBreak="0">
    <w:nsid w:val="639E5FE0"/>
    <w:multiLevelType w:val="singleLevel"/>
    <w:tmpl w:val="587C1B6C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0" w15:restartNumberingAfterBreak="0">
    <w:nsid w:val="64CB11E8"/>
    <w:multiLevelType w:val="hybridMultilevel"/>
    <w:tmpl w:val="6206F910"/>
    <w:lvl w:ilvl="0" w:tplc="041B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5862559"/>
    <w:multiLevelType w:val="hybridMultilevel"/>
    <w:tmpl w:val="DEA03BAC"/>
    <w:lvl w:ilvl="0" w:tplc="53961D68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D0E0A9F"/>
    <w:multiLevelType w:val="singleLevel"/>
    <w:tmpl w:val="587C1B6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3" w15:restartNumberingAfterBreak="0">
    <w:nsid w:val="6F9D3A79"/>
    <w:multiLevelType w:val="hybridMultilevel"/>
    <w:tmpl w:val="CD9A47E0"/>
    <w:lvl w:ilvl="0" w:tplc="BC50BE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5ED48A5"/>
    <w:multiLevelType w:val="hybridMultilevel"/>
    <w:tmpl w:val="7FD20B28"/>
    <w:lvl w:ilvl="0" w:tplc="9D60EBFA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5" w15:restartNumberingAfterBreak="0">
    <w:nsid w:val="7A835930"/>
    <w:multiLevelType w:val="singleLevel"/>
    <w:tmpl w:val="587C1B6C"/>
    <w:lvl w:ilvl="0">
      <w:start w:val="5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 w16cid:durableId="1546797019">
    <w:abstractNumId w:val="4"/>
  </w:num>
  <w:num w:numId="2" w16cid:durableId="1999963927">
    <w:abstractNumId w:val="14"/>
  </w:num>
  <w:num w:numId="3" w16cid:durableId="1684359669">
    <w:abstractNumId w:val="12"/>
  </w:num>
  <w:num w:numId="4" w16cid:durableId="1311712369">
    <w:abstractNumId w:val="29"/>
  </w:num>
  <w:num w:numId="5" w16cid:durableId="396786643">
    <w:abstractNumId w:val="32"/>
  </w:num>
  <w:num w:numId="6" w16cid:durableId="1562054513">
    <w:abstractNumId w:val="15"/>
  </w:num>
  <w:num w:numId="7" w16cid:durableId="1640452205">
    <w:abstractNumId w:val="18"/>
  </w:num>
  <w:num w:numId="8" w16cid:durableId="1484195881">
    <w:abstractNumId w:val="3"/>
  </w:num>
  <w:num w:numId="9" w16cid:durableId="4721220">
    <w:abstractNumId w:val="35"/>
  </w:num>
  <w:num w:numId="10" w16cid:durableId="25644810">
    <w:abstractNumId w:val="27"/>
  </w:num>
  <w:num w:numId="11" w16cid:durableId="1462067871">
    <w:abstractNumId w:val="10"/>
  </w:num>
  <w:num w:numId="12" w16cid:durableId="77137328">
    <w:abstractNumId w:val="11"/>
  </w:num>
  <w:num w:numId="13" w16cid:durableId="1908764577">
    <w:abstractNumId w:val="6"/>
  </w:num>
  <w:num w:numId="14" w16cid:durableId="2038847205">
    <w:abstractNumId w:val="24"/>
  </w:num>
  <w:num w:numId="15" w16cid:durableId="1730766231">
    <w:abstractNumId w:val="22"/>
  </w:num>
  <w:num w:numId="16" w16cid:durableId="1516578756">
    <w:abstractNumId w:val="33"/>
  </w:num>
  <w:num w:numId="17" w16cid:durableId="1564440822">
    <w:abstractNumId w:val="8"/>
  </w:num>
  <w:num w:numId="18" w16cid:durableId="786974687">
    <w:abstractNumId w:val="25"/>
  </w:num>
  <w:num w:numId="19" w16cid:durableId="915747321">
    <w:abstractNumId w:val="2"/>
  </w:num>
  <w:num w:numId="20" w16cid:durableId="2091735862">
    <w:abstractNumId w:val="9"/>
  </w:num>
  <w:num w:numId="21" w16cid:durableId="1434864988">
    <w:abstractNumId w:val="7"/>
  </w:num>
  <w:num w:numId="22" w16cid:durableId="1138065276">
    <w:abstractNumId w:val="28"/>
  </w:num>
  <w:num w:numId="23" w16cid:durableId="985360149">
    <w:abstractNumId w:val="16"/>
  </w:num>
  <w:num w:numId="24" w16cid:durableId="2012100105">
    <w:abstractNumId w:val="31"/>
  </w:num>
  <w:num w:numId="25" w16cid:durableId="1768041840">
    <w:abstractNumId w:val="13"/>
  </w:num>
  <w:num w:numId="26" w16cid:durableId="16539375">
    <w:abstractNumId w:val="5"/>
  </w:num>
  <w:num w:numId="27" w16cid:durableId="961576357">
    <w:abstractNumId w:val="30"/>
  </w:num>
  <w:num w:numId="28" w16cid:durableId="560365361">
    <w:abstractNumId w:val="34"/>
  </w:num>
  <w:num w:numId="29" w16cid:durableId="577979852">
    <w:abstractNumId w:val="17"/>
  </w:num>
  <w:num w:numId="30" w16cid:durableId="41065792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7071003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774277574">
    <w:abstractNumId w:val="0"/>
  </w:num>
  <w:num w:numId="33" w16cid:durableId="1411807944">
    <w:abstractNumId w:val="19"/>
  </w:num>
  <w:num w:numId="34" w16cid:durableId="176588184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826509935">
    <w:abstractNumId w:val="26"/>
  </w:num>
  <w:num w:numId="36" w16cid:durableId="43707047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E94"/>
    <w:rsid w:val="00027342"/>
    <w:rsid w:val="0003253E"/>
    <w:rsid w:val="00060569"/>
    <w:rsid w:val="000642D2"/>
    <w:rsid w:val="0007057F"/>
    <w:rsid w:val="00086F4D"/>
    <w:rsid w:val="00093EBB"/>
    <w:rsid w:val="000A10DE"/>
    <w:rsid w:val="000B4A45"/>
    <w:rsid w:val="000C49FB"/>
    <w:rsid w:val="000D0D43"/>
    <w:rsid w:val="000D410F"/>
    <w:rsid w:val="000D7D21"/>
    <w:rsid w:val="000E31F2"/>
    <w:rsid w:val="00113E25"/>
    <w:rsid w:val="00123108"/>
    <w:rsid w:val="0012628B"/>
    <w:rsid w:val="001305EB"/>
    <w:rsid w:val="00142ED0"/>
    <w:rsid w:val="00155E2D"/>
    <w:rsid w:val="00167AE7"/>
    <w:rsid w:val="00175248"/>
    <w:rsid w:val="00197657"/>
    <w:rsid w:val="001A290C"/>
    <w:rsid w:val="001A40E1"/>
    <w:rsid w:val="001B3922"/>
    <w:rsid w:val="001C74DB"/>
    <w:rsid w:val="001C756A"/>
    <w:rsid w:val="001D4145"/>
    <w:rsid w:val="001D7411"/>
    <w:rsid w:val="001E5025"/>
    <w:rsid w:val="001E5845"/>
    <w:rsid w:val="001F2939"/>
    <w:rsid w:val="0020071F"/>
    <w:rsid w:val="0020343B"/>
    <w:rsid w:val="0020653E"/>
    <w:rsid w:val="00207FDB"/>
    <w:rsid w:val="002117FE"/>
    <w:rsid w:val="00216419"/>
    <w:rsid w:val="00221AAE"/>
    <w:rsid w:val="0023576A"/>
    <w:rsid w:val="00237336"/>
    <w:rsid w:val="00241C3E"/>
    <w:rsid w:val="00265DFB"/>
    <w:rsid w:val="00270C9D"/>
    <w:rsid w:val="002857ED"/>
    <w:rsid w:val="00294DEB"/>
    <w:rsid w:val="00296772"/>
    <w:rsid w:val="002B630A"/>
    <w:rsid w:val="002C3C3E"/>
    <w:rsid w:val="002F3360"/>
    <w:rsid w:val="003008EF"/>
    <w:rsid w:val="0031088E"/>
    <w:rsid w:val="00310C22"/>
    <w:rsid w:val="003329AD"/>
    <w:rsid w:val="003440DC"/>
    <w:rsid w:val="00361ADA"/>
    <w:rsid w:val="003630FF"/>
    <w:rsid w:val="00370841"/>
    <w:rsid w:val="00375D9D"/>
    <w:rsid w:val="003A22D3"/>
    <w:rsid w:val="003A4F46"/>
    <w:rsid w:val="003D49BC"/>
    <w:rsid w:val="00407004"/>
    <w:rsid w:val="00420C98"/>
    <w:rsid w:val="004242AC"/>
    <w:rsid w:val="0042614C"/>
    <w:rsid w:val="004635AE"/>
    <w:rsid w:val="00472913"/>
    <w:rsid w:val="00473808"/>
    <w:rsid w:val="00484ABE"/>
    <w:rsid w:val="004A60EF"/>
    <w:rsid w:val="00522961"/>
    <w:rsid w:val="00526094"/>
    <w:rsid w:val="00527711"/>
    <w:rsid w:val="0053093A"/>
    <w:rsid w:val="00531F02"/>
    <w:rsid w:val="00544C9F"/>
    <w:rsid w:val="005456BB"/>
    <w:rsid w:val="00552C89"/>
    <w:rsid w:val="00562B10"/>
    <w:rsid w:val="00574557"/>
    <w:rsid w:val="005B0E14"/>
    <w:rsid w:val="005C1ED7"/>
    <w:rsid w:val="005C2187"/>
    <w:rsid w:val="005D0366"/>
    <w:rsid w:val="005F33F3"/>
    <w:rsid w:val="005F402D"/>
    <w:rsid w:val="00600276"/>
    <w:rsid w:val="00620AEC"/>
    <w:rsid w:val="0062300A"/>
    <w:rsid w:val="00630A87"/>
    <w:rsid w:val="00640EDF"/>
    <w:rsid w:val="00645FB9"/>
    <w:rsid w:val="00657C16"/>
    <w:rsid w:val="00662362"/>
    <w:rsid w:val="0068174D"/>
    <w:rsid w:val="00690C0E"/>
    <w:rsid w:val="00694F0E"/>
    <w:rsid w:val="006C581A"/>
    <w:rsid w:val="006C7B4B"/>
    <w:rsid w:val="006D3C25"/>
    <w:rsid w:val="0073026E"/>
    <w:rsid w:val="00732734"/>
    <w:rsid w:val="00733E5A"/>
    <w:rsid w:val="00751C79"/>
    <w:rsid w:val="00761238"/>
    <w:rsid w:val="00772E37"/>
    <w:rsid w:val="0078392E"/>
    <w:rsid w:val="00785CFA"/>
    <w:rsid w:val="00787225"/>
    <w:rsid w:val="007A18CA"/>
    <w:rsid w:val="007A7B4E"/>
    <w:rsid w:val="007B5532"/>
    <w:rsid w:val="007E1C84"/>
    <w:rsid w:val="007E3EB9"/>
    <w:rsid w:val="007E6C0E"/>
    <w:rsid w:val="00800C9A"/>
    <w:rsid w:val="00803290"/>
    <w:rsid w:val="008054F8"/>
    <w:rsid w:val="00816FA9"/>
    <w:rsid w:val="00821E78"/>
    <w:rsid w:val="00825AB0"/>
    <w:rsid w:val="00831B58"/>
    <w:rsid w:val="00876948"/>
    <w:rsid w:val="008861C1"/>
    <w:rsid w:val="008A13A3"/>
    <w:rsid w:val="008A288F"/>
    <w:rsid w:val="008B2862"/>
    <w:rsid w:val="008D55B1"/>
    <w:rsid w:val="008E1531"/>
    <w:rsid w:val="009300AB"/>
    <w:rsid w:val="00946627"/>
    <w:rsid w:val="009700DD"/>
    <w:rsid w:val="009863FA"/>
    <w:rsid w:val="009B197D"/>
    <w:rsid w:val="009C4E64"/>
    <w:rsid w:val="009E0487"/>
    <w:rsid w:val="009E16DB"/>
    <w:rsid w:val="009F3E91"/>
    <w:rsid w:val="009F5668"/>
    <w:rsid w:val="00A223F3"/>
    <w:rsid w:val="00A2786A"/>
    <w:rsid w:val="00A302DC"/>
    <w:rsid w:val="00A81AD9"/>
    <w:rsid w:val="00AA3EB6"/>
    <w:rsid w:val="00AB1927"/>
    <w:rsid w:val="00AC156C"/>
    <w:rsid w:val="00AD3AF3"/>
    <w:rsid w:val="00AD490F"/>
    <w:rsid w:val="00AD748B"/>
    <w:rsid w:val="00AE59B6"/>
    <w:rsid w:val="00B00E67"/>
    <w:rsid w:val="00B06E93"/>
    <w:rsid w:val="00B30761"/>
    <w:rsid w:val="00B4490A"/>
    <w:rsid w:val="00B46F15"/>
    <w:rsid w:val="00B86D86"/>
    <w:rsid w:val="00B91667"/>
    <w:rsid w:val="00B94960"/>
    <w:rsid w:val="00B95556"/>
    <w:rsid w:val="00BA5136"/>
    <w:rsid w:val="00BB12BB"/>
    <w:rsid w:val="00BC476C"/>
    <w:rsid w:val="00BF5221"/>
    <w:rsid w:val="00C003BC"/>
    <w:rsid w:val="00C05D4D"/>
    <w:rsid w:val="00C12FC5"/>
    <w:rsid w:val="00C27FC9"/>
    <w:rsid w:val="00C35E12"/>
    <w:rsid w:val="00C4793F"/>
    <w:rsid w:val="00C52B80"/>
    <w:rsid w:val="00C5400A"/>
    <w:rsid w:val="00C54A7F"/>
    <w:rsid w:val="00C567F5"/>
    <w:rsid w:val="00C6613F"/>
    <w:rsid w:val="00C67831"/>
    <w:rsid w:val="00C7583E"/>
    <w:rsid w:val="00C80AC1"/>
    <w:rsid w:val="00C836AE"/>
    <w:rsid w:val="00CA3319"/>
    <w:rsid w:val="00CA470C"/>
    <w:rsid w:val="00CC12E1"/>
    <w:rsid w:val="00CD22FF"/>
    <w:rsid w:val="00CE27E4"/>
    <w:rsid w:val="00CE3A22"/>
    <w:rsid w:val="00CE3D98"/>
    <w:rsid w:val="00CE4DB0"/>
    <w:rsid w:val="00D042BC"/>
    <w:rsid w:val="00D05333"/>
    <w:rsid w:val="00D1549A"/>
    <w:rsid w:val="00D162EF"/>
    <w:rsid w:val="00D23628"/>
    <w:rsid w:val="00D46580"/>
    <w:rsid w:val="00D92158"/>
    <w:rsid w:val="00D96064"/>
    <w:rsid w:val="00DB4E68"/>
    <w:rsid w:val="00DB5758"/>
    <w:rsid w:val="00DB6333"/>
    <w:rsid w:val="00DC04C1"/>
    <w:rsid w:val="00DD266A"/>
    <w:rsid w:val="00E1263B"/>
    <w:rsid w:val="00E25443"/>
    <w:rsid w:val="00E31E57"/>
    <w:rsid w:val="00E469FE"/>
    <w:rsid w:val="00E554B0"/>
    <w:rsid w:val="00E6492D"/>
    <w:rsid w:val="00E86DDE"/>
    <w:rsid w:val="00E86E94"/>
    <w:rsid w:val="00EA02C2"/>
    <w:rsid w:val="00EA4502"/>
    <w:rsid w:val="00EA64C7"/>
    <w:rsid w:val="00EB7F6C"/>
    <w:rsid w:val="00EC50CA"/>
    <w:rsid w:val="00ED7A52"/>
    <w:rsid w:val="00EE6A80"/>
    <w:rsid w:val="00F16843"/>
    <w:rsid w:val="00F26074"/>
    <w:rsid w:val="00F261B0"/>
    <w:rsid w:val="00F338C2"/>
    <w:rsid w:val="00F35DDC"/>
    <w:rsid w:val="00F35FD6"/>
    <w:rsid w:val="00F40A3E"/>
    <w:rsid w:val="00F456EB"/>
    <w:rsid w:val="00F5298D"/>
    <w:rsid w:val="00F67431"/>
    <w:rsid w:val="00F734FE"/>
    <w:rsid w:val="00F81D12"/>
    <w:rsid w:val="00F86B83"/>
    <w:rsid w:val="00F94355"/>
    <w:rsid w:val="00F97235"/>
    <w:rsid w:val="00FA7C65"/>
    <w:rsid w:val="00FC069C"/>
    <w:rsid w:val="00FD2BC0"/>
    <w:rsid w:val="00FE5988"/>
    <w:rsid w:val="00FE60D9"/>
    <w:rsid w:val="00FF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2601F4"/>
  <w15:chartTrackingRefBased/>
  <w15:docId w15:val="{39F6F851-4038-4DF6-84B5-D7FAAAC86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060569"/>
  </w:style>
  <w:style w:type="paragraph" w:styleId="Nadpis1">
    <w:name w:val="heading 1"/>
    <w:basedOn w:val="Normlny"/>
    <w:next w:val="Normlny"/>
    <w:qFormat/>
    <w:pPr>
      <w:keepNext/>
      <w:ind w:right="-1050"/>
      <w:jc w:val="center"/>
      <w:outlineLvl w:val="0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pPr>
      <w:ind w:right="-1050"/>
      <w:jc w:val="both"/>
    </w:pPr>
    <w:rPr>
      <w:sz w:val="24"/>
    </w:rPr>
  </w:style>
  <w:style w:type="character" w:customStyle="1" w:styleId="ra">
    <w:name w:val="ra"/>
    <w:basedOn w:val="Predvolenpsmoodseku"/>
    <w:rsid w:val="00E86E94"/>
  </w:style>
  <w:style w:type="paragraph" w:styleId="Nzov">
    <w:name w:val="Title"/>
    <w:basedOn w:val="Normlny"/>
    <w:qFormat/>
    <w:rsid w:val="00803290"/>
    <w:pPr>
      <w:jc w:val="center"/>
    </w:pPr>
    <w:rPr>
      <w:b/>
      <w:bCs/>
      <w:sz w:val="28"/>
      <w:szCs w:val="24"/>
    </w:rPr>
  </w:style>
  <w:style w:type="paragraph" w:styleId="Hlavika">
    <w:name w:val="header"/>
    <w:basedOn w:val="Normlny"/>
    <w:rsid w:val="00CE3A22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CE3A22"/>
    <w:pPr>
      <w:tabs>
        <w:tab w:val="center" w:pos="4536"/>
        <w:tab w:val="right" w:pos="9072"/>
      </w:tabs>
    </w:pPr>
  </w:style>
  <w:style w:type="character" w:customStyle="1" w:styleId="tl">
    <w:name w:val="tl"/>
    <w:basedOn w:val="Predvolenpsmoodseku"/>
    <w:rsid w:val="00175248"/>
  </w:style>
  <w:style w:type="paragraph" w:styleId="Odsekzoznamu">
    <w:name w:val="List Paragraph"/>
    <w:basedOn w:val="Normlny"/>
    <w:uiPriority w:val="34"/>
    <w:qFormat/>
    <w:rsid w:val="00BB12BB"/>
    <w:pPr>
      <w:ind w:left="708"/>
    </w:pPr>
  </w:style>
  <w:style w:type="paragraph" w:styleId="Textbubliny">
    <w:name w:val="Balloon Text"/>
    <w:basedOn w:val="Normlny"/>
    <w:link w:val="TextbublinyChar"/>
    <w:semiHidden/>
    <w:unhideWhenUsed/>
    <w:rsid w:val="009E048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9E0487"/>
    <w:rPr>
      <w:rFonts w:ascii="Segoe UI" w:hAnsi="Segoe UI" w:cs="Segoe UI"/>
      <w:sz w:val="18"/>
      <w:szCs w:val="18"/>
    </w:rPr>
  </w:style>
  <w:style w:type="paragraph" w:customStyle="1" w:styleId="default">
    <w:name w:val="default"/>
    <w:basedOn w:val="Normlny"/>
    <w:rsid w:val="00CE27E4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080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981</Words>
  <Characters>7399</Characters>
  <Application>Microsoft Office Word</Application>
  <DocSecurity>0</DocSecurity>
  <Lines>61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KÚPNA ZMLUVA</vt:lpstr>
    </vt:vector>
  </TitlesOfParts>
  <Company>0905 016009</Company>
  <LinksUpToDate>false</LinksUpToDate>
  <CharactersWithSpaces>8364</CharactersWithSpaces>
  <SharedDoc>false</SharedDoc>
  <HLinks>
    <vt:vector size="6" baseType="variant">
      <vt:variant>
        <vt:i4>15073654</vt:i4>
      </vt:variant>
      <vt:variant>
        <vt:i4>0</vt:i4>
      </vt:variant>
      <vt:variant>
        <vt:i4>0</vt:i4>
      </vt:variant>
      <vt:variant>
        <vt:i4>5</vt:i4>
      </vt:variant>
      <vt:variant>
        <vt:lpwstr>http://www.orsr.sk/hladaj_osoba.asp?PR=Příhoda&amp;MENO=Juraj&amp;SID=0&amp;T=f0&amp;R=0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KÚPNA ZMLUVA</dc:title>
  <dc:subject/>
  <cp:keywords/>
  <dc:description/>
  <cp:lastModifiedBy>Zuzana Waczlavová</cp:lastModifiedBy>
  <cp:revision>53</cp:revision>
  <cp:lastPrinted>2022-03-21T17:18:00Z</cp:lastPrinted>
  <dcterms:created xsi:type="dcterms:W3CDTF">2024-05-16T10:31:00Z</dcterms:created>
  <dcterms:modified xsi:type="dcterms:W3CDTF">2024-05-20T11:43:00Z</dcterms:modified>
</cp:coreProperties>
</file>